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Pr="00495E5F" w:rsidRDefault="00EF7EA5" w:rsidP="00EB46E5">
      <w:pPr>
        <w:pStyle w:val="Titul2"/>
      </w:pPr>
      <w:r w:rsidRPr="00495E5F">
        <w:t>Projektová dokumentace a z</w:t>
      </w:r>
      <w:r w:rsidR="00EB46E5" w:rsidRPr="00495E5F">
        <w:t>hotovení stavby</w:t>
      </w:r>
      <w:r w:rsidR="0035531B" w:rsidRPr="00495E5F">
        <w:t xml:space="preserve"> </w:t>
      </w:r>
    </w:p>
    <w:p w14:paraId="428A458B" w14:textId="77777777" w:rsidR="0035531B" w:rsidRPr="00495E5F" w:rsidRDefault="0035531B" w:rsidP="00EB46E5">
      <w:pPr>
        <w:pStyle w:val="Titul2"/>
      </w:pPr>
    </w:p>
    <w:p w14:paraId="4D9AAC14" w14:textId="450100EE" w:rsidR="0035531B" w:rsidRDefault="0035531B" w:rsidP="00EB46E5">
      <w:pPr>
        <w:pStyle w:val="Titul2"/>
      </w:pPr>
      <w:r w:rsidRPr="00495E5F">
        <w:t>„</w:t>
      </w:r>
      <w:r w:rsidR="00495E5F" w:rsidRPr="00495E5F">
        <w:t>Výstavba TNS Bučovice</w:t>
      </w:r>
      <w:r w:rsidRPr="00495E5F">
        <w:t>“</w:t>
      </w:r>
    </w:p>
    <w:p w14:paraId="489EF4AE" w14:textId="77777777" w:rsidR="007E7867" w:rsidRDefault="007E7867" w:rsidP="000C6E66">
      <w:pPr>
        <w:pStyle w:val="Text1-1"/>
        <w:numPr>
          <w:ilvl w:val="0"/>
          <w:numId w:val="0"/>
        </w:numPr>
        <w:tabs>
          <w:tab w:val="left" w:pos="708"/>
        </w:tabs>
        <w:ind w:left="737" w:hanging="737"/>
      </w:pPr>
    </w:p>
    <w:p w14:paraId="3E10F77F" w14:textId="4237799F" w:rsidR="000C6E66" w:rsidRDefault="000C6E66" w:rsidP="000C6E66">
      <w:pPr>
        <w:pStyle w:val="Text1-1"/>
        <w:numPr>
          <w:ilvl w:val="0"/>
          <w:numId w:val="0"/>
        </w:numPr>
        <w:tabs>
          <w:tab w:val="left" w:pos="708"/>
        </w:tabs>
        <w:ind w:left="737" w:hanging="737"/>
      </w:pPr>
      <w:r>
        <w:t xml:space="preserve">Č.j. </w:t>
      </w:r>
      <w:r w:rsidR="004B0DC6" w:rsidRPr="004B0DC6">
        <w:t>14370/2024-SŽ-SSV-Ú3</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074C99EC" w14:textId="77777777" w:rsidR="00D20EBC" w:rsidRDefault="00D20EBC"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4358814" w14:textId="77777777" w:rsidR="007E7867" w:rsidRDefault="007E7867" w:rsidP="007E7867">
      <w:pPr>
        <w:spacing w:after="0"/>
        <w:rPr>
          <w:i/>
          <w:color w:val="FF0000"/>
        </w:rPr>
      </w:pPr>
    </w:p>
    <w:p w14:paraId="5FFAA7FC" w14:textId="77777777" w:rsidR="003E0B5E" w:rsidRDefault="003E0B5E" w:rsidP="00FE4333">
      <w:pPr>
        <w:pStyle w:val="Nadpisbezsl1-1"/>
      </w:pPr>
    </w:p>
    <w:p w14:paraId="26506DB5" w14:textId="77777777" w:rsidR="003E0B5E" w:rsidRDefault="003E0B5E" w:rsidP="00FE4333">
      <w:pPr>
        <w:pStyle w:val="Nadpisbezsl1-1"/>
      </w:pPr>
    </w:p>
    <w:p w14:paraId="7C6CF756" w14:textId="77777777" w:rsidR="003E0B5E" w:rsidRDefault="003E0B5E" w:rsidP="00FE4333">
      <w:pPr>
        <w:pStyle w:val="Nadpisbezsl1-1"/>
      </w:pPr>
    </w:p>
    <w:p w14:paraId="374D16E9" w14:textId="77777777" w:rsidR="003E0B5E" w:rsidRDefault="003E0B5E" w:rsidP="00FE4333">
      <w:pPr>
        <w:pStyle w:val="Nadpisbezsl1-1"/>
      </w:pPr>
    </w:p>
    <w:p w14:paraId="5B79910B" w14:textId="77777777" w:rsidR="003E0B5E" w:rsidRDefault="003E0B5E">
      <w:pPr>
        <w:rPr>
          <w:rFonts w:asciiTheme="majorHAnsi" w:hAnsiTheme="majorHAnsi"/>
          <w:b/>
          <w:caps/>
          <w:sz w:val="22"/>
        </w:rPr>
      </w:pPr>
      <w:r>
        <w:br w:type="page"/>
      </w:r>
    </w:p>
    <w:p w14:paraId="5B3EAFF2" w14:textId="7BC1F8FA" w:rsidR="00BD7E91" w:rsidRDefault="00BD7E91" w:rsidP="00FE4333">
      <w:pPr>
        <w:pStyle w:val="Nadpisbezsl1-1"/>
      </w:pPr>
      <w:r>
        <w:lastRenderedPageBreak/>
        <w:t>Obsah</w:t>
      </w:r>
      <w:r w:rsidR="00887F36">
        <w:t xml:space="preserve"> </w:t>
      </w:r>
    </w:p>
    <w:p w14:paraId="0F99B5A4" w14:textId="3EADB23F" w:rsidR="00214DF1"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85240685" w:history="1">
        <w:r w:rsidR="00214DF1" w:rsidRPr="0048282A">
          <w:rPr>
            <w:rStyle w:val="Hypertextovodkaz"/>
          </w:rPr>
          <w:t>1.</w:t>
        </w:r>
        <w:r w:rsidR="00214DF1">
          <w:rPr>
            <w:rFonts w:eastAsiaTheme="minorEastAsia"/>
            <w:caps w:val="0"/>
            <w:noProof/>
            <w:kern w:val="2"/>
            <w:sz w:val="24"/>
            <w:szCs w:val="24"/>
            <w:lang w:eastAsia="cs-CZ"/>
            <w14:ligatures w14:val="standardContextual"/>
          </w:rPr>
          <w:tab/>
        </w:r>
        <w:r w:rsidR="00214DF1" w:rsidRPr="0048282A">
          <w:rPr>
            <w:rStyle w:val="Hypertextovodkaz"/>
          </w:rPr>
          <w:t>ÚVODNÍ USTANOVENÍ</w:t>
        </w:r>
        <w:r w:rsidR="00214DF1">
          <w:rPr>
            <w:noProof/>
            <w:webHidden/>
          </w:rPr>
          <w:tab/>
        </w:r>
        <w:r w:rsidR="00214DF1">
          <w:rPr>
            <w:noProof/>
            <w:webHidden/>
          </w:rPr>
          <w:fldChar w:fldCharType="begin"/>
        </w:r>
        <w:r w:rsidR="00214DF1">
          <w:rPr>
            <w:noProof/>
            <w:webHidden/>
          </w:rPr>
          <w:instrText xml:space="preserve"> PAGEREF _Toc185240685 \h </w:instrText>
        </w:r>
        <w:r w:rsidR="00214DF1">
          <w:rPr>
            <w:noProof/>
            <w:webHidden/>
          </w:rPr>
        </w:r>
        <w:r w:rsidR="00214DF1">
          <w:rPr>
            <w:noProof/>
            <w:webHidden/>
          </w:rPr>
          <w:fldChar w:fldCharType="separate"/>
        </w:r>
        <w:r w:rsidR="00214DF1">
          <w:rPr>
            <w:noProof/>
            <w:webHidden/>
          </w:rPr>
          <w:t>3</w:t>
        </w:r>
        <w:r w:rsidR="00214DF1">
          <w:rPr>
            <w:noProof/>
            <w:webHidden/>
          </w:rPr>
          <w:fldChar w:fldCharType="end"/>
        </w:r>
      </w:hyperlink>
    </w:p>
    <w:p w14:paraId="16DA06A2" w14:textId="6D1CB93E" w:rsidR="00214DF1" w:rsidRDefault="00214DF1">
      <w:pPr>
        <w:pStyle w:val="Obsah1"/>
        <w:rPr>
          <w:rFonts w:eastAsiaTheme="minorEastAsia"/>
          <w:caps w:val="0"/>
          <w:noProof/>
          <w:kern w:val="2"/>
          <w:sz w:val="24"/>
          <w:szCs w:val="24"/>
          <w:lang w:eastAsia="cs-CZ"/>
          <w14:ligatures w14:val="standardContextual"/>
        </w:rPr>
      </w:pPr>
      <w:hyperlink w:anchor="_Toc185240686" w:history="1">
        <w:r w:rsidRPr="0048282A">
          <w:rPr>
            <w:rStyle w:val="Hypertextovodkaz"/>
          </w:rPr>
          <w:t>2.</w:t>
        </w:r>
        <w:r>
          <w:rPr>
            <w:rFonts w:eastAsiaTheme="minorEastAsia"/>
            <w:caps w:val="0"/>
            <w:noProof/>
            <w:kern w:val="2"/>
            <w:sz w:val="24"/>
            <w:szCs w:val="24"/>
            <w:lang w:eastAsia="cs-CZ"/>
            <w14:ligatures w14:val="standardContextual"/>
          </w:rPr>
          <w:tab/>
        </w:r>
        <w:r w:rsidRPr="0048282A">
          <w:rPr>
            <w:rStyle w:val="Hypertextovodkaz"/>
          </w:rPr>
          <w:t>IDENTIFIKAČNÍ ÚDAJE ZADAVATELE</w:t>
        </w:r>
        <w:r>
          <w:rPr>
            <w:noProof/>
            <w:webHidden/>
          </w:rPr>
          <w:tab/>
        </w:r>
        <w:r>
          <w:rPr>
            <w:noProof/>
            <w:webHidden/>
          </w:rPr>
          <w:fldChar w:fldCharType="begin"/>
        </w:r>
        <w:r>
          <w:rPr>
            <w:noProof/>
            <w:webHidden/>
          </w:rPr>
          <w:instrText xml:space="preserve"> PAGEREF _Toc185240686 \h </w:instrText>
        </w:r>
        <w:r>
          <w:rPr>
            <w:noProof/>
            <w:webHidden/>
          </w:rPr>
        </w:r>
        <w:r>
          <w:rPr>
            <w:noProof/>
            <w:webHidden/>
          </w:rPr>
          <w:fldChar w:fldCharType="separate"/>
        </w:r>
        <w:r>
          <w:rPr>
            <w:noProof/>
            <w:webHidden/>
          </w:rPr>
          <w:t>3</w:t>
        </w:r>
        <w:r>
          <w:rPr>
            <w:noProof/>
            <w:webHidden/>
          </w:rPr>
          <w:fldChar w:fldCharType="end"/>
        </w:r>
      </w:hyperlink>
    </w:p>
    <w:p w14:paraId="453D3537" w14:textId="67D3A860" w:rsidR="00214DF1" w:rsidRDefault="00214DF1">
      <w:pPr>
        <w:pStyle w:val="Obsah1"/>
        <w:rPr>
          <w:rFonts w:eastAsiaTheme="minorEastAsia"/>
          <w:caps w:val="0"/>
          <w:noProof/>
          <w:kern w:val="2"/>
          <w:sz w:val="24"/>
          <w:szCs w:val="24"/>
          <w:lang w:eastAsia="cs-CZ"/>
          <w14:ligatures w14:val="standardContextual"/>
        </w:rPr>
      </w:pPr>
      <w:hyperlink w:anchor="_Toc185240687" w:history="1">
        <w:r w:rsidRPr="0048282A">
          <w:rPr>
            <w:rStyle w:val="Hypertextovodkaz"/>
          </w:rPr>
          <w:t>3.</w:t>
        </w:r>
        <w:r>
          <w:rPr>
            <w:rFonts w:eastAsiaTheme="minorEastAsia"/>
            <w:caps w:val="0"/>
            <w:noProof/>
            <w:kern w:val="2"/>
            <w:sz w:val="24"/>
            <w:szCs w:val="24"/>
            <w:lang w:eastAsia="cs-CZ"/>
            <w14:ligatures w14:val="standardContextual"/>
          </w:rPr>
          <w:tab/>
        </w:r>
        <w:r w:rsidRPr="0048282A">
          <w:rPr>
            <w:rStyle w:val="Hypertextovodkaz"/>
          </w:rPr>
          <w:t>KOMUNIKACE MEZI ZADAVATELEM a DODAVATELEM</w:t>
        </w:r>
        <w:r>
          <w:rPr>
            <w:noProof/>
            <w:webHidden/>
          </w:rPr>
          <w:tab/>
        </w:r>
        <w:r>
          <w:rPr>
            <w:noProof/>
            <w:webHidden/>
          </w:rPr>
          <w:fldChar w:fldCharType="begin"/>
        </w:r>
        <w:r>
          <w:rPr>
            <w:noProof/>
            <w:webHidden/>
          </w:rPr>
          <w:instrText xml:space="preserve"> PAGEREF _Toc185240687 \h </w:instrText>
        </w:r>
        <w:r>
          <w:rPr>
            <w:noProof/>
            <w:webHidden/>
          </w:rPr>
        </w:r>
        <w:r>
          <w:rPr>
            <w:noProof/>
            <w:webHidden/>
          </w:rPr>
          <w:fldChar w:fldCharType="separate"/>
        </w:r>
        <w:r>
          <w:rPr>
            <w:noProof/>
            <w:webHidden/>
          </w:rPr>
          <w:t>4</w:t>
        </w:r>
        <w:r>
          <w:rPr>
            <w:noProof/>
            <w:webHidden/>
          </w:rPr>
          <w:fldChar w:fldCharType="end"/>
        </w:r>
      </w:hyperlink>
    </w:p>
    <w:p w14:paraId="582F59F1" w14:textId="53B4A5EE" w:rsidR="00214DF1" w:rsidRDefault="00214DF1">
      <w:pPr>
        <w:pStyle w:val="Obsah1"/>
        <w:rPr>
          <w:rFonts w:eastAsiaTheme="minorEastAsia"/>
          <w:caps w:val="0"/>
          <w:noProof/>
          <w:kern w:val="2"/>
          <w:sz w:val="24"/>
          <w:szCs w:val="24"/>
          <w:lang w:eastAsia="cs-CZ"/>
          <w14:ligatures w14:val="standardContextual"/>
        </w:rPr>
      </w:pPr>
      <w:hyperlink w:anchor="_Toc185240688" w:history="1">
        <w:r w:rsidRPr="0048282A">
          <w:rPr>
            <w:rStyle w:val="Hypertextovodkaz"/>
          </w:rPr>
          <w:t>4.</w:t>
        </w:r>
        <w:r>
          <w:rPr>
            <w:rFonts w:eastAsiaTheme="minorEastAsia"/>
            <w:caps w:val="0"/>
            <w:noProof/>
            <w:kern w:val="2"/>
            <w:sz w:val="24"/>
            <w:szCs w:val="24"/>
            <w:lang w:eastAsia="cs-CZ"/>
            <w14:ligatures w14:val="standardContextual"/>
          </w:rPr>
          <w:tab/>
        </w:r>
        <w:r w:rsidRPr="0048282A">
          <w:rPr>
            <w:rStyle w:val="Hypertextovodkaz"/>
          </w:rPr>
          <w:t>ÚČEL a PŘEDMĚT PLNĚNÍ VEŘEJNÉ ZAKÁZKY</w:t>
        </w:r>
        <w:r>
          <w:rPr>
            <w:noProof/>
            <w:webHidden/>
          </w:rPr>
          <w:tab/>
        </w:r>
        <w:r>
          <w:rPr>
            <w:noProof/>
            <w:webHidden/>
          </w:rPr>
          <w:fldChar w:fldCharType="begin"/>
        </w:r>
        <w:r>
          <w:rPr>
            <w:noProof/>
            <w:webHidden/>
          </w:rPr>
          <w:instrText xml:space="preserve"> PAGEREF _Toc185240688 \h </w:instrText>
        </w:r>
        <w:r>
          <w:rPr>
            <w:noProof/>
            <w:webHidden/>
          </w:rPr>
        </w:r>
        <w:r>
          <w:rPr>
            <w:noProof/>
            <w:webHidden/>
          </w:rPr>
          <w:fldChar w:fldCharType="separate"/>
        </w:r>
        <w:r>
          <w:rPr>
            <w:noProof/>
            <w:webHidden/>
          </w:rPr>
          <w:t>4</w:t>
        </w:r>
        <w:r>
          <w:rPr>
            <w:noProof/>
            <w:webHidden/>
          </w:rPr>
          <w:fldChar w:fldCharType="end"/>
        </w:r>
      </w:hyperlink>
    </w:p>
    <w:p w14:paraId="2B9A6006" w14:textId="6D193E17" w:rsidR="00214DF1" w:rsidRDefault="00214DF1">
      <w:pPr>
        <w:pStyle w:val="Obsah1"/>
        <w:rPr>
          <w:rFonts w:eastAsiaTheme="minorEastAsia"/>
          <w:caps w:val="0"/>
          <w:noProof/>
          <w:kern w:val="2"/>
          <w:sz w:val="24"/>
          <w:szCs w:val="24"/>
          <w:lang w:eastAsia="cs-CZ"/>
          <w14:ligatures w14:val="standardContextual"/>
        </w:rPr>
      </w:pPr>
      <w:hyperlink w:anchor="_Toc185240689" w:history="1">
        <w:r w:rsidRPr="0048282A">
          <w:rPr>
            <w:rStyle w:val="Hypertextovodkaz"/>
          </w:rPr>
          <w:t>5.</w:t>
        </w:r>
        <w:r>
          <w:rPr>
            <w:rFonts w:eastAsiaTheme="minorEastAsia"/>
            <w:caps w:val="0"/>
            <w:noProof/>
            <w:kern w:val="2"/>
            <w:sz w:val="24"/>
            <w:szCs w:val="24"/>
            <w:lang w:eastAsia="cs-CZ"/>
            <w14:ligatures w14:val="standardContextual"/>
          </w:rPr>
          <w:tab/>
        </w:r>
        <w:r w:rsidRPr="0048282A">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_Toc185240689 \h </w:instrText>
        </w:r>
        <w:r>
          <w:rPr>
            <w:noProof/>
            <w:webHidden/>
          </w:rPr>
        </w:r>
        <w:r>
          <w:rPr>
            <w:noProof/>
            <w:webHidden/>
          </w:rPr>
          <w:fldChar w:fldCharType="separate"/>
        </w:r>
        <w:r>
          <w:rPr>
            <w:noProof/>
            <w:webHidden/>
          </w:rPr>
          <w:t>5</w:t>
        </w:r>
        <w:r>
          <w:rPr>
            <w:noProof/>
            <w:webHidden/>
          </w:rPr>
          <w:fldChar w:fldCharType="end"/>
        </w:r>
      </w:hyperlink>
    </w:p>
    <w:p w14:paraId="5C62881D" w14:textId="48E88CEC" w:rsidR="00214DF1" w:rsidRDefault="00214DF1">
      <w:pPr>
        <w:pStyle w:val="Obsah1"/>
        <w:rPr>
          <w:rFonts w:eastAsiaTheme="minorEastAsia"/>
          <w:caps w:val="0"/>
          <w:noProof/>
          <w:kern w:val="2"/>
          <w:sz w:val="24"/>
          <w:szCs w:val="24"/>
          <w:lang w:eastAsia="cs-CZ"/>
          <w14:ligatures w14:val="standardContextual"/>
        </w:rPr>
      </w:pPr>
      <w:hyperlink w:anchor="_Toc185240690" w:history="1">
        <w:r w:rsidRPr="0048282A">
          <w:rPr>
            <w:rStyle w:val="Hypertextovodkaz"/>
          </w:rPr>
          <w:t>6.</w:t>
        </w:r>
        <w:r>
          <w:rPr>
            <w:rFonts w:eastAsiaTheme="minorEastAsia"/>
            <w:caps w:val="0"/>
            <w:noProof/>
            <w:kern w:val="2"/>
            <w:sz w:val="24"/>
            <w:szCs w:val="24"/>
            <w:lang w:eastAsia="cs-CZ"/>
            <w14:ligatures w14:val="standardContextual"/>
          </w:rPr>
          <w:tab/>
        </w:r>
        <w:r w:rsidRPr="0048282A">
          <w:rPr>
            <w:rStyle w:val="Hypertextovodkaz"/>
          </w:rPr>
          <w:t>OBSAH ZADÁVACÍ DOKUMENTACE</w:t>
        </w:r>
        <w:r>
          <w:rPr>
            <w:noProof/>
            <w:webHidden/>
          </w:rPr>
          <w:tab/>
        </w:r>
        <w:r>
          <w:rPr>
            <w:noProof/>
            <w:webHidden/>
          </w:rPr>
          <w:fldChar w:fldCharType="begin"/>
        </w:r>
        <w:r>
          <w:rPr>
            <w:noProof/>
            <w:webHidden/>
          </w:rPr>
          <w:instrText xml:space="preserve"> PAGEREF _Toc185240690 \h </w:instrText>
        </w:r>
        <w:r>
          <w:rPr>
            <w:noProof/>
            <w:webHidden/>
          </w:rPr>
        </w:r>
        <w:r>
          <w:rPr>
            <w:noProof/>
            <w:webHidden/>
          </w:rPr>
          <w:fldChar w:fldCharType="separate"/>
        </w:r>
        <w:r>
          <w:rPr>
            <w:noProof/>
            <w:webHidden/>
          </w:rPr>
          <w:t>5</w:t>
        </w:r>
        <w:r>
          <w:rPr>
            <w:noProof/>
            <w:webHidden/>
          </w:rPr>
          <w:fldChar w:fldCharType="end"/>
        </w:r>
      </w:hyperlink>
    </w:p>
    <w:p w14:paraId="4B0CBABE" w14:textId="21041E7C" w:rsidR="00214DF1" w:rsidRDefault="00214DF1">
      <w:pPr>
        <w:pStyle w:val="Obsah1"/>
        <w:rPr>
          <w:rFonts w:eastAsiaTheme="minorEastAsia"/>
          <w:caps w:val="0"/>
          <w:noProof/>
          <w:kern w:val="2"/>
          <w:sz w:val="24"/>
          <w:szCs w:val="24"/>
          <w:lang w:eastAsia="cs-CZ"/>
          <w14:ligatures w14:val="standardContextual"/>
        </w:rPr>
      </w:pPr>
      <w:hyperlink w:anchor="_Toc185240691" w:history="1">
        <w:r w:rsidRPr="0048282A">
          <w:rPr>
            <w:rStyle w:val="Hypertextovodkaz"/>
          </w:rPr>
          <w:t>7.</w:t>
        </w:r>
        <w:r>
          <w:rPr>
            <w:rFonts w:eastAsiaTheme="minorEastAsia"/>
            <w:caps w:val="0"/>
            <w:noProof/>
            <w:kern w:val="2"/>
            <w:sz w:val="24"/>
            <w:szCs w:val="24"/>
            <w:lang w:eastAsia="cs-CZ"/>
            <w14:ligatures w14:val="standardContextual"/>
          </w:rPr>
          <w:tab/>
        </w:r>
        <w:r w:rsidRPr="0048282A">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_Toc185240691 \h </w:instrText>
        </w:r>
        <w:r>
          <w:rPr>
            <w:noProof/>
            <w:webHidden/>
          </w:rPr>
        </w:r>
        <w:r>
          <w:rPr>
            <w:noProof/>
            <w:webHidden/>
          </w:rPr>
          <w:fldChar w:fldCharType="separate"/>
        </w:r>
        <w:r>
          <w:rPr>
            <w:noProof/>
            <w:webHidden/>
          </w:rPr>
          <w:t>6</w:t>
        </w:r>
        <w:r>
          <w:rPr>
            <w:noProof/>
            <w:webHidden/>
          </w:rPr>
          <w:fldChar w:fldCharType="end"/>
        </w:r>
      </w:hyperlink>
    </w:p>
    <w:p w14:paraId="4264EEAE" w14:textId="625341FD" w:rsidR="00214DF1" w:rsidRDefault="00214DF1">
      <w:pPr>
        <w:pStyle w:val="Obsah1"/>
        <w:rPr>
          <w:rFonts w:eastAsiaTheme="minorEastAsia"/>
          <w:caps w:val="0"/>
          <w:noProof/>
          <w:kern w:val="2"/>
          <w:sz w:val="24"/>
          <w:szCs w:val="24"/>
          <w:lang w:eastAsia="cs-CZ"/>
          <w14:ligatures w14:val="standardContextual"/>
        </w:rPr>
      </w:pPr>
      <w:hyperlink w:anchor="_Toc185240692" w:history="1">
        <w:r w:rsidRPr="0048282A">
          <w:rPr>
            <w:rStyle w:val="Hypertextovodkaz"/>
          </w:rPr>
          <w:t>8.</w:t>
        </w:r>
        <w:r>
          <w:rPr>
            <w:rFonts w:eastAsiaTheme="minorEastAsia"/>
            <w:caps w:val="0"/>
            <w:noProof/>
            <w:kern w:val="2"/>
            <w:sz w:val="24"/>
            <w:szCs w:val="24"/>
            <w:lang w:eastAsia="cs-CZ"/>
            <w14:ligatures w14:val="standardContextual"/>
          </w:rPr>
          <w:tab/>
        </w:r>
        <w:r w:rsidRPr="0048282A">
          <w:rPr>
            <w:rStyle w:val="Hypertextovodkaz"/>
          </w:rPr>
          <w:t>POŽADAVKY ZADAVATELE NA KVALIFIKACI</w:t>
        </w:r>
        <w:r>
          <w:rPr>
            <w:noProof/>
            <w:webHidden/>
          </w:rPr>
          <w:tab/>
        </w:r>
        <w:r>
          <w:rPr>
            <w:noProof/>
            <w:webHidden/>
          </w:rPr>
          <w:fldChar w:fldCharType="begin"/>
        </w:r>
        <w:r>
          <w:rPr>
            <w:noProof/>
            <w:webHidden/>
          </w:rPr>
          <w:instrText xml:space="preserve"> PAGEREF _Toc185240692 \h </w:instrText>
        </w:r>
        <w:r>
          <w:rPr>
            <w:noProof/>
            <w:webHidden/>
          </w:rPr>
        </w:r>
        <w:r>
          <w:rPr>
            <w:noProof/>
            <w:webHidden/>
          </w:rPr>
          <w:fldChar w:fldCharType="separate"/>
        </w:r>
        <w:r>
          <w:rPr>
            <w:noProof/>
            <w:webHidden/>
          </w:rPr>
          <w:t>7</w:t>
        </w:r>
        <w:r>
          <w:rPr>
            <w:noProof/>
            <w:webHidden/>
          </w:rPr>
          <w:fldChar w:fldCharType="end"/>
        </w:r>
      </w:hyperlink>
    </w:p>
    <w:p w14:paraId="35255304" w14:textId="29C6E1D2" w:rsidR="00214DF1" w:rsidRDefault="00214DF1">
      <w:pPr>
        <w:pStyle w:val="Obsah1"/>
        <w:rPr>
          <w:rFonts w:eastAsiaTheme="minorEastAsia"/>
          <w:caps w:val="0"/>
          <w:noProof/>
          <w:kern w:val="2"/>
          <w:sz w:val="24"/>
          <w:szCs w:val="24"/>
          <w:lang w:eastAsia="cs-CZ"/>
          <w14:ligatures w14:val="standardContextual"/>
        </w:rPr>
      </w:pPr>
      <w:hyperlink w:anchor="_Toc185240693" w:history="1">
        <w:r w:rsidRPr="0048282A">
          <w:rPr>
            <w:rStyle w:val="Hypertextovodkaz"/>
          </w:rPr>
          <w:t>9.</w:t>
        </w:r>
        <w:r>
          <w:rPr>
            <w:rFonts w:eastAsiaTheme="minorEastAsia"/>
            <w:caps w:val="0"/>
            <w:noProof/>
            <w:kern w:val="2"/>
            <w:sz w:val="24"/>
            <w:szCs w:val="24"/>
            <w:lang w:eastAsia="cs-CZ"/>
            <w14:ligatures w14:val="standardContextual"/>
          </w:rPr>
          <w:tab/>
        </w:r>
        <w:r w:rsidRPr="0048282A">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_Toc185240693 \h </w:instrText>
        </w:r>
        <w:r>
          <w:rPr>
            <w:noProof/>
            <w:webHidden/>
          </w:rPr>
        </w:r>
        <w:r>
          <w:rPr>
            <w:noProof/>
            <w:webHidden/>
          </w:rPr>
          <w:fldChar w:fldCharType="separate"/>
        </w:r>
        <w:r>
          <w:rPr>
            <w:noProof/>
            <w:webHidden/>
          </w:rPr>
          <w:t>23</w:t>
        </w:r>
        <w:r>
          <w:rPr>
            <w:noProof/>
            <w:webHidden/>
          </w:rPr>
          <w:fldChar w:fldCharType="end"/>
        </w:r>
      </w:hyperlink>
    </w:p>
    <w:p w14:paraId="73EE9711" w14:textId="61D334AC" w:rsidR="00214DF1" w:rsidRDefault="00214DF1">
      <w:pPr>
        <w:pStyle w:val="Obsah1"/>
        <w:rPr>
          <w:rFonts w:eastAsiaTheme="minorEastAsia"/>
          <w:caps w:val="0"/>
          <w:noProof/>
          <w:kern w:val="2"/>
          <w:sz w:val="24"/>
          <w:szCs w:val="24"/>
          <w:lang w:eastAsia="cs-CZ"/>
          <w14:ligatures w14:val="standardContextual"/>
        </w:rPr>
      </w:pPr>
      <w:hyperlink w:anchor="_Toc185240694" w:history="1">
        <w:r w:rsidRPr="0048282A">
          <w:rPr>
            <w:rStyle w:val="Hypertextovodkaz"/>
          </w:rPr>
          <w:t>10.</w:t>
        </w:r>
        <w:r>
          <w:rPr>
            <w:rFonts w:eastAsiaTheme="minorEastAsia"/>
            <w:caps w:val="0"/>
            <w:noProof/>
            <w:kern w:val="2"/>
            <w:sz w:val="24"/>
            <w:szCs w:val="24"/>
            <w:lang w:eastAsia="cs-CZ"/>
            <w14:ligatures w14:val="standardContextual"/>
          </w:rPr>
          <w:tab/>
        </w:r>
        <w:r w:rsidRPr="0048282A">
          <w:rPr>
            <w:rStyle w:val="Hypertextovodkaz"/>
          </w:rPr>
          <w:t>PROHLÍDKA MÍSTA PLNĚNÍ (STAVENIŠTĚ)</w:t>
        </w:r>
        <w:r>
          <w:rPr>
            <w:noProof/>
            <w:webHidden/>
          </w:rPr>
          <w:tab/>
        </w:r>
        <w:r>
          <w:rPr>
            <w:noProof/>
            <w:webHidden/>
          </w:rPr>
          <w:fldChar w:fldCharType="begin"/>
        </w:r>
        <w:r>
          <w:rPr>
            <w:noProof/>
            <w:webHidden/>
          </w:rPr>
          <w:instrText xml:space="preserve"> PAGEREF _Toc185240694 \h </w:instrText>
        </w:r>
        <w:r>
          <w:rPr>
            <w:noProof/>
            <w:webHidden/>
          </w:rPr>
        </w:r>
        <w:r>
          <w:rPr>
            <w:noProof/>
            <w:webHidden/>
          </w:rPr>
          <w:fldChar w:fldCharType="separate"/>
        </w:r>
        <w:r>
          <w:rPr>
            <w:noProof/>
            <w:webHidden/>
          </w:rPr>
          <w:t>25</w:t>
        </w:r>
        <w:r>
          <w:rPr>
            <w:noProof/>
            <w:webHidden/>
          </w:rPr>
          <w:fldChar w:fldCharType="end"/>
        </w:r>
      </w:hyperlink>
    </w:p>
    <w:p w14:paraId="2326667B" w14:textId="1DC47577" w:rsidR="00214DF1" w:rsidRDefault="00214DF1">
      <w:pPr>
        <w:pStyle w:val="Obsah1"/>
        <w:rPr>
          <w:rFonts w:eastAsiaTheme="minorEastAsia"/>
          <w:caps w:val="0"/>
          <w:noProof/>
          <w:kern w:val="2"/>
          <w:sz w:val="24"/>
          <w:szCs w:val="24"/>
          <w:lang w:eastAsia="cs-CZ"/>
          <w14:ligatures w14:val="standardContextual"/>
        </w:rPr>
      </w:pPr>
      <w:hyperlink w:anchor="_Toc185240695" w:history="1">
        <w:r w:rsidRPr="0048282A">
          <w:rPr>
            <w:rStyle w:val="Hypertextovodkaz"/>
          </w:rPr>
          <w:t>11.</w:t>
        </w:r>
        <w:r>
          <w:rPr>
            <w:rFonts w:eastAsiaTheme="minorEastAsia"/>
            <w:caps w:val="0"/>
            <w:noProof/>
            <w:kern w:val="2"/>
            <w:sz w:val="24"/>
            <w:szCs w:val="24"/>
            <w:lang w:eastAsia="cs-CZ"/>
            <w14:ligatures w14:val="standardContextual"/>
          </w:rPr>
          <w:tab/>
        </w:r>
        <w:r w:rsidRPr="0048282A">
          <w:rPr>
            <w:rStyle w:val="Hypertextovodkaz"/>
          </w:rPr>
          <w:t>JAZYK NABÍDEK A KOMUNIKAČNÍ JAZYK</w:t>
        </w:r>
        <w:r>
          <w:rPr>
            <w:noProof/>
            <w:webHidden/>
          </w:rPr>
          <w:tab/>
        </w:r>
        <w:r>
          <w:rPr>
            <w:noProof/>
            <w:webHidden/>
          </w:rPr>
          <w:fldChar w:fldCharType="begin"/>
        </w:r>
        <w:r>
          <w:rPr>
            <w:noProof/>
            <w:webHidden/>
          </w:rPr>
          <w:instrText xml:space="preserve"> PAGEREF _Toc185240695 \h </w:instrText>
        </w:r>
        <w:r>
          <w:rPr>
            <w:noProof/>
            <w:webHidden/>
          </w:rPr>
        </w:r>
        <w:r>
          <w:rPr>
            <w:noProof/>
            <w:webHidden/>
          </w:rPr>
          <w:fldChar w:fldCharType="separate"/>
        </w:r>
        <w:r>
          <w:rPr>
            <w:noProof/>
            <w:webHidden/>
          </w:rPr>
          <w:t>25</w:t>
        </w:r>
        <w:r>
          <w:rPr>
            <w:noProof/>
            <w:webHidden/>
          </w:rPr>
          <w:fldChar w:fldCharType="end"/>
        </w:r>
      </w:hyperlink>
    </w:p>
    <w:p w14:paraId="1336478A" w14:textId="75C005F9" w:rsidR="00214DF1" w:rsidRDefault="00214DF1">
      <w:pPr>
        <w:pStyle w:val="Obsah1"/>
        <w:rPr>
          <w:rFonts w:eastAsiaTheme="minorEastAsia"/>
          <w:caps w:val="0"/>
          <w:noProof/>
          <w:kern w:val="2"/>
          <w:sz w:val="24"/>
          <w:szCs w:val="24"/>
          <w:lang w:eastAsia="cs-CZ"/>
          <w14:ligatures w14:val="standardContextual"/>
        </w:rPr>
      </w:pPr>
      <w:hyperlink w:anchor="_Toc185240696" w:history="1">
        <w:r w:rsidRPr="0048282A">
          <w:rPr>
            <w:rStyle w:val="Hypertextovodkaz"/>
          </w:rPr>
          <w:t>12.</w:t>
        </w:r>
        <w:r>
          <w:rPr>
            <w:rFonts w:eastAsiaTheme="minorEastAsia"/>
            <w:caps w:val="0"/>
            <w:noProof/>
            <w:kern w:val="2"/>
            <w:sz w:val="24"/>
            <w:szCs w:val="24"/>
            <w:lang w:eastAsia="cs-CZ"/>
            <w14:ligatures w14:val="standardContextual"/>
          </w:rPr>
          <w:tab/>
        </w:r>
        <w:r w:rsidRPr="0048282A">
          <w:rPr>
            <w:rStyle w:val="Hypertextovodkaz"/>
          </w:rPr>
          <w:t>OBSAH a PODÁVÁNÍ NABÍDEK</w:t>
        </w:r>
        <w:r>
          <w:rPr>
            <w:noProof/>
            <w:webHidden/>
          </w:rPr>
          <w:tab/>
        </w:r>
        <w:r>
          <w:rPr>
            <w:noProof/>
            <w:webHidden/>
          </w:rPr>
          <w:fldChar w:fldCharType="begin"/>
        </w:r>
        <w:r>
          <w:rPr>
            <w:noProof/>
            <w:webHidden/>
          </w:rPr>
          <w:instrText xml:space="preserve"> PAGEREF _Toc185240696 \h </w:instrText>
        </w:r>
        <w:r>
          <w:rPr>
            <w:noProof/>
            <w:webHidden/>
          </w:rPr>
        </w:r>
        <w:r>
          <w:rPr>
            <w:noProof/>
            <w:webHidden/>
          </w:rPr>
          <w:fldChar w:fldCharType="separate"/>
        </w:r>
        <w:r>
          <w:rPr>
            <w:noProof/>
            <w:webHidden/>
          </w:rPr>
          <w:t>26</w:t>
        </w:r>
        <w:r>
          <w:rPr>
            <w:noProof/>
            <w:webHidden/>
          </w:rPr>
          <w:fldChar w:fldCharType="end"/>
        </w:r>
      </w:hyperlink>
    </w:p>
    <w:p w14:paraId="24633E38" w14:textId="3CD6D74F" w:rsidR="00214DF1" w:rsidRDefault="00214DF1">
      <w:pPr>
        <w:pStyle w:val="Obsah1"/>
        <w:rPr>
          <w:rFonts w:eastAsiaTheme="minorEastAsia"/>
          <w:caps w:val="0"/>
          <w:noProof/>
          <w:kern w:val="2"/>
          <w:sz w:val="24"/>
          <w:szCs w:val="24"/>
          <w:lang w:eastAsia="cs-CZ"/>
          <w14:ligatures w14:val="standardContextual"/>
        </w:rPr>
      </w:pPr>
      <w:hyperlink w:anchor="_Toc185240697" w:history="1">
        <w:r w:rsidRPr="0048282A">
          <w:rPr>
            <w:rStyle w:val="Hypertextovodkaz"/>
          </w:rPr>
          <w:t>13.</w:t>
        </w:r>
        <w:r>
          <w:rPr>
            <w:rFonts w:eastAsiaTheme="minorEastAsia"/>
            <w:caps w:val="0"/>
            <w:noProof/>
            <w:kern w:val="2"/>
            <w:sz w:val="24"/>
            <w:szCs w:val="24"/>
            <w:lang w:eastAsia="cs-CZ"/>
            <w14:ligatures w14:val="standardContextual"/>
          </w:rPr>
          <w:tab/>
        </w:r>
        <w:r w:rsidRPr="0048282A">
          <w:rPr>
            <w:rStyle w:val="Hypertextovodkaz"/>
          </w:rPr>
          <w:t>POŽADAVKY NA ZPRACOVÁNÍ NABÍDKOVÉ CENY</w:t>
        </w:r>
        <w:r>
          <w:rPr>
            <w:noProof/>
            <w:webHidden/>
          </w:rPr>
          <w:tab/>
        </w:r>
        <w:r>
          <w:rPr>
            <w:noProof/>
            <w:webHidden/>
          </w:rPr>
          <w:fldChar w:fldCharType="begin"/>
        </w:r>
        <w:r>
          <w:rPr>
            <w:noProof/>
            <w:webHidden/>
          </w:rPr>
          <w:instrText xml:space="preserve"> PAGEREF _Toc185240697 \h </w:instrText>
        </w:r>
        <w:r>
          <w:rPr>
            <w:noProof/>
            <w:webHidden/>
          </w:rPr>
        </w:r>
        <w:r>
          <w:rPr>
            <w:noProof/>
            <w:webHidden/>
          </w:rPr>
          <w:fldChar w:fldCharType="separate"/>
        </w:r>
        <w:r>
          <w:rPr>
            <w:noProof/>
            <w:webHidden/>
          </w:rPr>
          <w:t>28</w:t>
        </w:r>
        <w:r>
          <w:rPr>
            <w:noProof/>
            <w:webHidden/>
          </w:rPr>
          <w:fldChar w:fldCharType="end"/>
        </w:r>
      </w:hyperlink>
    </w:p>
    <w:p w14:paraId="0E56AFF5" w14:textId="00B94092" w:rsidR="00214DF1" w:rsidRDefault="00214DF1">
      <w:pPr>
        <w:pStyle w:val="Obsah1"/>
        <w:rPr>
          <w:rFonts w:eastAsiaTheme="minorEastAsia"/>
          <w:caps w:val="0"/>
          <w:noProof/>
          <w:kern w:val="2"/>
          <w:sz w:val="24"/>
          <w:szCs w:val="24"/>
          <w:lang w:eastAsia="cs-CZ"/>
          <w14:ligatures w14:val="standardContextual"/>
        </w:rPr>
      </w:pPr>
      <w:hyperlink w:anchor="_Toc185240698" w:history="1">
        <w:r w:rsidRPr="0048282A">
          <w:rPr>
            <w:rStyle w:val="Hypertextovodkaz"/>
          </w:rPr>
          <w:t>14.</w:t>
        </w:r>
        <w:r>
          <w:rPr>
            <w:rFonts w:eastAsiaTheme="minorEastAsia"/>
            <w:caps w:val="0"/>
            <w:noProof/>
            <w:kern w:val="2"/>
            <w:sz w:val="24"/>
            <w:szCs w:val="24"/>
            <w:lang w:eastAsia="cs-CZ"/>
            <w14:ligatures w14:val="standardContextual"/>
          </w:rPr>
          <w:tab/>
        </w:r>
        <w:r w:rsidRPr="0048282A">
          <w:rPr>
            <w:rStyle w:val="Hypertextovodkaz"/>
          </w:rPr>
          <w:t>VARIANTY NABÍDKY</w:t>
        </w:r>
        <w:r>
          <w:rPr>
            <w:noProof/>
            <w:webHidden/>
          </w:rPr>
          <w:tab/>
        </w:r>
        <w:r>
          <w:rPr>
            <w:noProof/>
            <w:webHidden/>
          </w:rPr>
          <w:fldChar w:fldCharType="begin"/>
        </w:r>
        <w:r>
          <w:rPr>
            <w:noProof/>
            <w:webHidden/>
          </w:rPr>
          <w:instrText xml:space="preserve"> PAGEREF _Toc185240698 \h </w:instrText>
        </w:r>
        <w:r>
          <w:rPr>
            <w:noProof/>
            <w:webHidden/>
          </w:rPr>
        </w:r>
        <w:r>
          <w:rPr>
            <w:noProof/>
            <w:webHidden/>
          </w:rPr>
          <w:fldChar w:fldCharType="separate"/>
        </w:r>
        <w:r>
          <w:rPr>
            <w:noProof/>
            <w:webHidden/>
          </w:rPr>
          <w:t>28</w:t>
        </w:r>
        <w:r>
          <w:rPr>
            <w:noProof/>
            <w:webHidden/>
          </w:rPr>
          <w:fldChar w:fldCharType="end"/>
        </w:r>
      </w:hyperlink>
    </w:p>
    <w:p w14:paraId="2EA8F3AA" w14:textId="68289EA7" w:rsidR="00214DF1" w:rsidRDefault="00214DF1">
      <w:pPr>
        <w:pStyle w:val="Obsah1"/>
        <w:rPr>
          <w:rFonts w:eastAsiaTheme="minorEastAsia"/>
          <w:caps w:val="0"/>
          <w:noProof/>
          <w:kern w:val="2"/>
          <w:sz w:val="24"/>
          <w:szCs w:val="24"/>
          <w:lang w:eastAsia="cs-CZ"/>
          <w14:ligatures w14:val="standardContextual"/>
        </w:rPr>
      </w:pPr>
      <w:hyperlink w:anchor="_Toc185240699" w:history="1">
        <w:r w:rsidRPr="0048282A">
          <w:rPr>
            <w:rStyle w:val="Hypertextovodkaz"/>
          </w:rPr>
          <w:t>15.</w:t>
        </w:r>
        <w:r>
          <w:rPr>
            <w:rFonts w:eastAsiaTheme="minorEastAsia"/>
            <w:caps w:val="0"/>
            <w:noProof/>
            <w:kern w:val="2"/>
            <w:sz w:val="24"/>
            <w:szCs w:val="24"/>
            <w:lang w:eastAsia="cs-CZ"/>
            <w14:ligatures w14:val="standardContextual"/>
          </w:rPr>
          <w:tab/>
        </w:r>
        <w:r w:rsidRPr="0048282A">
          <w:rPr>
            <w:rStyle w:val="Hypertextovodkaz"/>
          </w:rPr>
          <w:t>OTEVÍRÁNÍ NABÍDEK</w:t>
        </w:r>
        <w:r>
          <w:rPr>
            <w:noProof/>
            <w:webHidden/>
          </w:rPr>
          <w:tab/>
        </w:r>
        <w:r>
          <w:rPr>
            <w:noProof/>
            <w:webHidden/>
          </w:rPr>
          <w:fldChar w:fldCharType="begin"/>
        </w:r>
        <w:r>
          <w:rPr>
            <w:noProof/>
            <w:webHidden/>
          </w:rPr>
          <w:instrText xml:space="preserve"> PAGEREF _Toc185240699 \h </w:instrText>
        </w:r>
        <w:r>
          <w:rPr>
            <w:noProof/>
            <w:webHidden/>
          </w:rPr>
        </w:r>
        <w:r>
          <w:rPr>
            <w:noProof/>
            <w:webHidden/>
          </w:rPr>
          <w:fldChar w:fldCharType="separate"/>
        </w:r>
        <w:r>
          <w:rPr>
            <w:noProof/>
            <w:webHidden/>
          </w:rPr>
          <w:t>29</w:t>
        </w:r>
        <w:r>
          <w:rPr>
            <w:noProof/>
            <w:webHidden/>
          </w:rPr>
          <w:fldChar w:fldCharType="end"/>
        </w:r>
      </w:hyperlink>
    </w:p>
    <w:p w14:paraId="22989A4D" w14:textId="189F150A" w:rsidR="00214DF1" w:rsidRDefault="00214DF1">
      <w:pPr>
        <w:pStyle w:val="Obsah1"/>
        <w:rPr>
          <w:rFonts w:eastAsiaTheme="minorEastAsia"/>
          <w:caps w:val="0"/>
          <w:noProof/>
          <w:kern w:val="2"/>
          <w:sz w:val="24"/>
          <w:szCs w:val="24"/>
          <w:lang w:eastAsia="cs-CZ"/>
          <w14:ligatures w14:val="standardContextual"/>
        </w:rPr>
      </w:pPr>
      <w:hyperlink w:anchor="_Toc185240700" w:history="1">
        <w:r w:rsidRPr="0048282A">
          <w:rPr>
            <w:rStyle w:val="Hypertextovodkaz"/>
          </w:rPr>
          <w:t>16.</w:t>
        </w:r>
        <w:r>
          <w:rPr>
            <w:rFonts w:eastAsiaTheme="minorEastAsia"/>
            <w:caps w:val="0"/>
            <w:noProof/>
            <w:kern w:val="2"/>
            <w:sz w:val="24"/>
            <w:szCs w:val="24"/>
            <w:lang w:eastAsia="cs-CZ"/>
            <w14:ligatures w14:val="standardContextual"/>
          </w:rPr>
          <w:tab/>
        </w:r>
        <w:r w:rsidRPr="0048282A">
          <w:rPr>
            <w:rStyle w:val="Hypertextovodkaz"/>
          </w:rPr>
          <w:t>POSOUZENÍ SPLNĚNÍ PODMÍNEK ÚČASTI</w:t>
        </w:r>
        <w:r>
          <w:rPr>
            <w:noProof/>
            <w:webHidden/>
          </w:rPr>
          <w:tab/>
        </w:r>
        <w:r>
          <w:rPr>
            <w:noProof/>
            <w:webHidden/>
          </w:rPr>
          <w:fldChar w:fldCharType="begin"/>
        </w:r>
        <w:r>
          <w:rPr>
            <w:noProof/>
            <w:webHidden/>
          </w:rPr>
          <w:instrText xml:space="preserve"> PAGEREF _Toc185240700 \h </w:instrText>
        </w:r>
        <w:r>
          <w:rPr>
            <w:noProof/>
            <w:webHidden/>
          </w:rPr>
        </w:r>
        <w:r>
          <w:rPr>
            <w:noProof/>
            <w:webHidden/>
          </w:rPr>
          <w:fldChar w:fldCharType="separate"/>
        </w:r>
        <w:r>
          <w:rPr>
            <w:noProof/>
            <w:webHidden/>
          </w:rPr>
          <w:t>29</w:t>
        </w:r>
        <w:r>
          <w:rPr>
            <w:noProof/>
            <w:webHidden/>
          </w:rPr>
          <w:fldChar w:fldCharType="end"/>
        </w:r>
      </w:hyperlink>
    </w:p>
    <w:p w14:paraId="536431C5" w14:textId="557517BA" w:rsidR="00214DF1" w:rsidRDefault="00214DF1">
      <w:pPr>
        <w:pStyle w:val="Obsah1"/>
        <w:rPr>
          <w:rFonts w:eastAsiaTheme="minorEastAsia"/>
          <w:caps w:val="0"/>
          <w:noProof/>
          <w:kern w:val="2"/>
          <w:sz w:val="24"/>
          <w:szCs w:val="24"/>
          <w:lang w:eastAsia="cs-CZ"/>
          <w14:ligatures w14:val="standardContextual"/>
        </w:rPr>
      </w:pPr>
      <w:hyperlink w:anchor="_Toc185240701" w:history="1">
        <w:r w:rsidRPr="0048282A">
          <w:rPr>
            <w:rStyle w:val="Hypertextovodkaz"/>
          </w:rPr>
          <w:t>17.</w:t>
        </w:r>
        <w:r>
          <w:rPr>
            <w:rFonts w:eastAsiaTheme="minorEastAsia"/>
            <w:caps w:val="0"/>
            <w:noProof/>
            <w:kern w:val="2"/>
            <w:sz w:val="24"/>
            <w:szCs w:val="24"/>
            <w:lang w:eastAsia="cs-CZ"/>
            <w14:ligatures w14:val="standardContextual"/>
          </w:rPr>
          <w:tab/>
        </w:r>
        <w:r w:rsidRPr="0048282A">
          <w:rPr>
            <w:rStyle w:val="Hypertextovodkaz"/>
          </w:rPr>
          <w:t>HODNOCENÍ NABÍDEK</w:t>
        </w:r>
        <w:r>
          <w:rPr>
            <w:noProof/>
            <w:webHidden/>
          </w:rPr>
          <w:tab/>
        </w:r>
        <w:r>
          <w:rPr>
            <w:noProof/>
            <w:webHidden/>
          </w:rPr>
          <w:fldChar w:fldCharType="begin"/>
        </w:r>
        <w:r>
          <w:rPr>
            <w:noProof/>
            <w:webHidden/>
          </w:rPr>
          <w:instrText xml:space="preserve"> PAGEREF _Toc185240701 \h </w:instrText>
        </w:r>
        <w:r>
          <w:rPr>
            <w:noProof/>
            <w:webHidden/>
          </w:rPr>
        </w:r>
        <w:r>
          <w:rPr>
            <w:noProof/>
            <w:webHidden/>
          </w:rPr>
          <w:fldChar w:fldCharType="separate"/>
        </w:r>
        <w:r>
          <w:rPr>
            <w:noProof/>
            <w:webHidden/>
          </w:rPr>
          <w:t>29</w:t>
        </w:r>
        <w:r>
          <w:rPr>
            <w:noProof/>
            <w:webHidden/>
          </w:rPr>
          <w:fldChar w:fldCharType="end"/>
        </w:r>
      </w:hyperlink>
    </w:p>
    <w:p w14:paraId="45D63C71" w14:textId="746BDFCA" w:rsidR="00214DF1" w:rsidRDefault="00214DF1">
      <w:pPr>
        <w:pStyle w:val="Obsah1"/>
        <w:rPr>
          <w:rFonts w:eastAsiaTheme="minorEastAsia"/>
          <w:caps w:val="0"/>
          <w:noProof/>
          <w:kern w:val="2"/>
          <w:sz w:val="24"/>
          <w:szCs w:val="24"/>
          <w:lang w:eastAsia="cs-CZ"/>
          <w14:ligatures w14:val="standardContextual"/>
        </w:rPr>
      </w:pPr>
      <w:hyperlink w:anchor="_Toc185240702" w:history="1">
        <w:r w:rsidRPr="0048282A">
          <w:rPr>
            <w:rStyle w:val="Hypertextovodkaz"/>
          </w:rPr>
          <w:t>18.</w:t>
        </w:r>
        <w:r>
          <w:rPr>
            <w:rFonts w:eastAsiaTheme="minorEastAsia"/>
            <w:caps w:val="0"/>
            <w:noProof/>
            <w:kern w:val="2"/>
            <w:sz w:val="24"/>
            <w:szCs w:val="24"/>
            <w:lang w:eastAsia="cs-CZ"/>
            <w14:ligatures w14:val="standardContextual"/>
          </w:rPr>
          <w:tab/>
        </w:r>
        <w:r w:rsidRPr="0048282A">
          <w:rPr>
            <w:rStyle w:val="Hypertextovodkaz"/>
          </w:rPr>
          <w:t>ZRUŠENÍ ZADÁVACÍHO ŘÍZENÍ</w:t>
        </w:r>
        <w:r>
          <w:rPr>
            <w:noProof/>
            <w:webHidden/>
          </w:rPr>
          <w:tab/>
        </w:r>
        <w:r>
          <w:rPr>
            <w:noProof/>
            <w:webHidden/>
          </w:rPr>
          <w:fldChar w:fldCharType="begin"/>
        </w:r>
        <w:r>
          <w:rPr>
            <w:noProof/>
            <w:webHidden/>
          </w:rPr>
          <w:instrText xml:space="preserve"> PAGEREF _Toc185240702 \h </w:instrText>
        </w:r>
        <w:r>
          <w:rPr>
            <w:noProof/>
            <w:webHidden/>
          </w:rPr>
        </w:r>
        <w:r>
          <w:rPr>
            <w:noProof/>
            <w:webHidden/>
          </w:rPr>
          <w:fldChar w:fldCharType="separate"/>
        </w:r>
        <w:r>
          <w:rPr>
            <w:noProof/>
            <w:webHidden/>
          </w:rPr>
          <w:t>29</w:t>
        </w:r>
        <w:r>
          <w:rPr>
            <w:noProof/>
            <w:webHidden/>
          </w:rPr>
          <w:fldChar w:fldCharType="end"/>
        </w:r>
      </w:hyperlink>
    </w:p>
    <w:p w14:paraId="46D987C7" w14:textId="03115E1B" w:rsidR="00214DF1" w:rsidRDefault="00214DF1">
      <w:pPr>
        <w:pStyle w:val="Obsah1"/>
        <w:rPr>
          <w:rFonts w:eastAsiaTheme="minorEastAsia"/>
          <w:caps w:val="0"/>
          <w:noProof/>
          <w:kern w:val="2"/>
          <w:sz w:val="24"/>
          <w:szCs w:val="24"/>
          <w:lang w:eastAsia="cs-CZ"/>
          <w14:ligatures w14:val="standardContextual"/>
        </w:rPr>
      </w:pPr>
      <w:hyperlink w:anchor="_Toc185240703" w:history="1">
        <w:r w:rsidRPr="0048282A">
          <w:rPr>
            <w:rStyle w:val="Hypertextovodkaz"/>
          </w:rPr>
          <w:t>19.</w:t>
        </w:r>
        <w:r>
          <w:rPr>
            <w:rFonts w:eastAsiaTheme="minorEastAsia"/>
            <w:caps w:val="0"/>
            <w:noProof/>
            <w:kern w:val="2"/>
            <w:sz w:val="24"/>
            <w:szCs w:val="24"/>
            <w:lang w:eastAsia="cs-CZ"/>
            <w14:ligatures w14:val="standardContextual"/>
          </w:rPr>
          <w:tab/>
        </w:r>
        <w:r w:rsidRPr="0048282A">
          <w:rPr>
            <w:rStyle w:val="Hypertextovodkaz"/>
          </w:rPr>
          <w:t>UZAVŘENÍ SMLOUVY</w:t>
        </w:r>
        <w:r>
          <w:rPr>
            <w:noProof/>
            <w:webHidden/>
          </w:rPr>
          <w:tab/>
        </w:r>
        <w:r>
          <w:rPr>
            <w:noProof/>
            <w:webHidden/>
          </w:rPr>
          <w:fldChar w:fldCharType="begin"/>
        </w:r>
        <w:r>
          <w:rPr>
            <w:noProof/>
            <w:webHidden/>
          </w:rPr>
          <w:instrText xml:space="preserve"> PAGEREF _Toc185240703 \h </w:instrText>
        </w:r>
        <w:r>
          <w:rPr>
            <w:noProof/>
            <w:webHidden/>
          </w:rPr>
        </w:r>
        <w:r>
          <w:rPr>
            <w:noProof/>
            <w:webHidden/>
          </w:rPr>
          <w:fldChar w:fldCharType="separate"/>
        </w:r>
        <w:r>
          <w:rPr>
            <w:noProof/>
            <w:webHidden/>
          </w:rPr>
          <w:t>30</w:t>
        </w:r>
        <w:r>
          <w:rPr>
            <w:noProof/>
            <w:webHidden/>
          </w:rPr>
          <w:fldChar w:fldCharType="end"/>
        </w:r>
      </w:hyperlink>
    </w:p>
    <w:p w14:paraId="223AB722" w14:textId="655A1622" w:rsidR="00214DF1" w:rsidRDefault="00214DF1">
      <w:pPr>
        <w:pStyle w:val="Obsah1"/>
        <w:rPr>
          <w:rFonts w:eastAsiaTheme="minorEastAsia"/>
          <w:caps w:val="0"/>
          <w:noProof/>
          <w:kern w:val="2"/>
          <w:sz w:val="24"/>
          <w:szCs w:val="24"/>
          <w:lang w:eastAsia="cs-CZ"/>
          <w14:ligatures w14:val="standardContextual"/>
        </w:rPr>
      </w:pPr>
      <w:hyperlink w:anchor="_Toc185240704" w:history="1">
        <w:r w:rsidRPr="0048282A">
          <w:rPr>
            <w:rStyle w:val="Hypertextovodkaz"/>
          </w:rPr>
          <w:t>20.</w:t>
        </w:r>
        <w:r>
          <w:rPr>
            <w:rFonts w:eastAsiaTheme="minorEastAsia"/>
            <w:caps w:val="0"/>
            <w:noProof/>
            <w:kern w:val="2"/>
            <w:sz w:val="24"/>
            <w:szCs w:val="24"/>
            <w:lang w:eastAsia="cs-CZ"/>
            <w14:ligatures w14:val="standardContextual"/>
          </w:rPr>
          <w:tab/>
        </w:r>
        <w:r w:rsidRPr="0048282A">
          <w:rPr>
            <w:rStyle w:val="Hypertextovodkaz"/>
          </w:rPr>
          <w:t>OCHRANA INFORMACÍ</w:t>
        </w:r>
        <w:r>
          <w:rPr>
            <w:noProof/>
            <w:webHidden/>
          </w:rPr>
          <w:tab/>
        </w:r>
        <w:r>
          <w:rPr>
            <w:noProof/>
            <w:webHidden/>
          </w:rPr>
          <w:fldChar w:fldCharType="begin"/>
        </w:r>
        <w:r>
          <w:rPr>
            <w:noProof/>
            <w:webHidden/>
          </w:rPr>
          <w:instrText xml:space="preserve"> PAGEREF _Toc185240704 \h </w:instrText>
        </w:r>
        <w:r>
          <w:rPr>
            <w:noProof/>
            <w:webHidden/>
          </w:rPr>
        </w:r>
        <w:r>
          <w:rPr>
            <w:noProof/>
            <w:webHidden/>
          </w:rPr>
          <w:fldChar w:fldCharType="separate"/>
        </w:r>
        <w:r>
          <w:rPr>
            <w:noProof/>
            <w:webHidden/>
          </w:rPr>
          <w:t>33</w:t>
        </w:r>
        <w:r>
          <w:rPr>
            <w:noProof/>
            <w:webHidden/>
          </w:rPr>
          <w:fldChar w:fldCharType="end"/>
        </w:r>
      </w:hyperlink>
    </w:p>
    <w:p w14:paraId="41906506" w14:textId="16DBC93E" w:rsidR="00214DF1" w:rsidRDefault="00214DF1">
      <w:pPr>
        <w:pStyle w:val="Obsah1"/>
        <w:rPr>
          <w:rFonts w:eastAsiaTheme="minorEastAsia"/>
          <w:caps w:val="0"/>
          <w:noProof/>
          <w:kern w:val="2"/>
          <w:sz w:val="24"/>
          <w:szCs w:val="24"/>
          <w:lang w:eastAsia="cs-CZ"/>
          <w14:ligatures w14:val="standardContextual"/>
        </w:rPr>
      </w:pPr>
      <w:hyperlink w:anchor="_Toc185240705" w:history="1">
        <w:r w:rsidRPr="0048282A">
          <w:rPr>
            <w:rStyle w:val="Hypertextovodkaz"/>
          </w:rPr>
          <w:t>21.</w:t>
        </w:r>
        <w:r>
          <w:rPr>
            <w:rFonts w:eastAsiaTheme="minorEastAsia"/>
            <w:caps w:val="0"/>
            <w:noProof/>
            <w:kern w:val="2"/>
            <w:sz w:val="24"/>
            <w:szCs w:val="24"/>
            <w:lang w:eastAsia="cs-CZ"/>
            <w14:ligatures w14:val="standardContextual"/>
          </w:rPr>
          <w:tab/>
        </w:r>
        <w:r w:rsidRPr="0048282A">
          <w:rPr>
            <w:rStyle w:val="Hypertextovodkaz"/>
          </w:rPr>
          <w:t>ZADÁVACÍ LHŮTA A JISTOTA ZA NABÍDKU</w:t>
        </w:r>
        <w:r>
          <w:rPr>
            <w:noProof/>
            <w:webHidden/>
          </w:rPr>
          <w:tab/>
        </w:r>
        <w:r>
          <w:rPr>
            <w:noProof/>
            <w:webHidden/>
          </w:rPr>
          <w:fldChar w:fldCharType="begin"/>
        </w:r>
        <w:r>
          <w:rPr>
            <w:noProof/>
            <w:webHidden/>
          </w:rPr>
          <w:instrText xml:space="preserve"> PAGEREF _Toc185240705 \h </w:instrText>
        </w:r>
        <w:r>
          <w:rPr>
            <w:noProof/>
            <w:webHidden/>
          </w:rPr>
        </w:r>
        <w:r>
          <w:rPr>
            <w:noProof/>
            <w:webHidden/>
          </w:rPr>
          <w:fldChar w:fldCharType="separate"/>
        </w:r>
        <w:r>
          <w:rPr>
            <w:noProof/>
            <w:webHidden/>
          </w:rPr>
          <w:t>33</w:t>
        </w:r>
        <w:r>
          <w:rPr>
            <w:noProof/>
            <w:webHidden/>
          </w:rPr>
          <w:fldChar w:fldCharType="end"/>
        </w:r>
      </w:hyperlink>
    </w:p>
    <w:p w14:paraId="5B807091" w14:textId="38230737" w:rsidR="00214DF1" w:rsidRDefault="00214DF1">
      <w:pPr>
        <w:pStyle w:val="Obsah1"/>
        <w:rPr>
          <w:rFonts w:eastAsiaTheme="minorEastAsia"/>
          <w:caps w:val="0"/>
          <w:noProof/>
          <w:kern w:val="2"/>
          <w:sz w:val="24"/>
          <w:szCs w:val="24"/>
          <w:lang w:eastAsia="cs-CZ"/>
          <w14:ligatures w14:val="standardContextual"/>
        </w:rPr>
      </w:pPr>
      <w:hyperlink w:anchor="_Toc185240706" w:history="1">
        <w:r w:rsidRPr="0048282A">
          <w:rPr>
            <w:rStyle w:val="Hypertextovodkaz"/>
          </w:rPr>
          <w:t>22.</w:t>
        </w:r>
        <w:r>
          <w:rPr>
            <w:rFonts w:eastAsiaTheme="minorEastAsia"/>
            <w:caps w:val="0"/>
            <w:noProof/>
            <w:kern w:val="2"/>
            <w:sz w:val="24"/>
            <w:szCs w:val="24"/>
            <w:lang w:eastAsia="cs-CZ"/>
            <w14:ligatures w14:val="standardContextual"/>
          </w:rPr>
          <w:tab/>
        </w:r>
        <w:r w:rsidRPr="0048282A">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_Toc185240706 \h </w:instrText>
        </w:r>
        <w:r>
          <w:rPr>
            <w:noProof/>
            <w:webHidden/>
          </w:rPr>
        </w:r>
        <w:r>
          <w:rPr>
            <w:noProof/>
            <w:webHidden/>
          </w:rPr>
          <w:fldChar w:fldCharType="separate"/>
        </w:r>
        <w:r>
          <w:rPr>
            <w:noProof/>
            <w:webHidden/>
          </w:rPr>
          <w:t>34</w:t>
        </w:r>
        <w:r>
          <w:rPr>
            <w:noProof/>
            <w:webHidden/>
          </w:rPr>
          <w:fldChar w:fldCharType="end"/>
        </w:r>
      </w:hyperlink>
    </w:p>
    <w:p w14:paraId="696B5F43" w14:textId="1DA79559" w:rsidR="00214DF1" w:rsidRDefault="00214DF1">
      <w:pPr>
        <w:pStyle w:val="Obsah1"/>
        <w:rPr>
          <w:rFonts w:eastAsiaTheme="minorEastAsia"/>
          <w:caps w:val="0"/>
          <w:noProof/>
          <w:kern w:val="2"/>
          <w:sz w:val="24"/>
          <w:szCs w:val="24"/>
          <w:lang w:eastAsia="cs-CZ"/>
          <w14:ligatures w14:val="standardContextual"/>
        </w:rPr>
      </w:pPr>
      <w:hyperlink w:anchor="_Toc185240707" w:history="1">
        <w:r w:rsidRPr="0048282A">
          <w:rPr>
            <w:rStyle w:val="Hypertextovodkaz"/>
          </w:rPr>
          <w:t>23.</w:t>
        </w:r>
        <w:r>
          <w:rPr>
            <w:rFonts w:eastAsiaTheme="minorEastAsia"/>
            <w:caps w:val="0"/>
            <w:noProof/>
            <w:kern w:val="2"/>
            <w:sz w:val="24"/>
            <w:szCs w:val="24"/>
            <w:lang w:eastAsia="cs-CZ"/>
            <w14:ligatures w14:val="standardContextual"/>
          </w:rPr>
          <w:tab/>
        </w:r>
        <w:r w:rsidRPr="0048282A">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_Toc185240707 \h </w:instrText>
        </w:r>
        <w:r>
          <w:rPr>
            <w:noProof/>
            <w:webHidden/>
          </w:rPr>
        </w:r>
        <w:r>
          <w:rPr>
            <w:noProof/>
            <w:webHidden/>
          </w:rPr>
          <w:fldChar w:fldCharType="separate"/>
        </w:r>
        <w:r>
          <w:rPr>
            <w:noProof/>
            <w:webHidden/>
          </w:rPr>
          <w:t>34</w:t>
        </w:r>
        <w:r>
          <w:rPr>
            <w:noProof/>
            <w:webHidden/>
          </w:rPr>
          <w:fldChar w:fldCharType="end"/>
        </w:r>
      </w:hyperlink>
    </w:p>
    <w:p w14:paraId="57327F74" w14:textId="09E13557" w:rsidR="00214DF1" w:rsidRDefault="00214DF1">
      <w:pPr>
        <w:pStyle w:val="Obsah1"/>
        <w:rPr>
          <w:rFonts w:eastAsiaTheme="minorEastAsia"/>
          <w:caps w:val="0"/>
          <w:noProof/>
          <w:kern w:val="2"/>
          <w:sz w:val="24"/>
          <w:szCs w:val="24"/>
          <w:lang w:eastAsia="cs-CZ"/>
          <w14:ligatures w14:val="standardContextual"/>
        </w:rPr>
      </w:pPr>
      <w:hyperlink w:anchor="_Toc185240708" w:history="1">
        <w:r w:rsidRPr="0048282A">
          <w:rPr>
            <w:rStyle w:val="Hypertextovodkaz"/>
          </w:rPr>
          <w:t>24.</w:t>
        </w:r>
        <w:r>
          <w:rPr>
            <w:rFonts w:eastAsiaTheme="minorEastAsia"/>
            <w:caps w:val="0"/>
            <w:noProof/>
            <w:kern w:val="2"/>
            <w:sz w:val="24"/>
            <w:szCs w:val="24"/>
            <w:lang w:eastAsia="cs-CZ"/>
            <w14:ligatures w14:val="standardContextual"/>
          </w:rPr>
          <w:tab/>
        </w:r>
        <w:r w:rsidRPr="0048282A">
          <w:rPr>
            <w:rStyle w:val="Hypertextovodkaz"/>
          </w:rPr>
          <w:t>PŘÍLOHY TĚCHTO POKYNŮ</w:t>
        </w:r>
        <w:r>
          <w:rPr>
            <w:noProof/>
            <w:webHidden/>
          </w:rPr>
          <w:tab/>
        </w:r>
        <w:r>
          <w:rPr>
            <w:noProof/>
            <w:webHidden/>
          </w:rPr>
          <w:fldChar w:fldCharType="begin"/>
        </w:r>
        <w:r>
          <w:rPr>
            <w:noProof/>
            <w:webHidden/>
          </w:rPr>
          <w:instrText xml:space="preserve"> PAGEREF _Toc185240708 \h </w:instrText>
        </w:r>
        <w:r>
          <w:rPr>
            <w:noProof/>
            <w:webHidden/>
          </w:rPr>
        </w:r>
        <w:r>
          <w:rPr>
            <w:noProof/>
            <w:webHidden/>
          </w:rPr>
          <w:fldChar w:fldCharType="separate"/>
        </w:r>
        <w:r>
          <w:rPr>
            <w:noProof/>
            <w:webHidden/>
          </w:rPr>
          <w:t>35</w:t>
        </w:r>
        <w:r>
          <w:rPr>
            <w:noProof/>
            <w:webHidden/>
          </w:rPr>
          <w:fldChar w:fldCharType="end"/>
        </w:r>
      </w:hyperlink>
    </w:p>
    <w:p w14:paraId="0E7F91FD" w14:textId="4750777B"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85240685"/>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00CA9A49"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85240686"/>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Identifikátor datové schránky: uccchjm</w:t>
      </w:r>
    </w:p>
    <w:p w14:paraId="391E8A2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3A769DD" w14:textId="192406DC" w:rsidR="0035531B" w:rsidRDefault="0035531B" w:rsidP="0035531B">
      <w:pPr>
        <w:pStyle w:val="Textbezslovn"/>
      </w:pPr>
      <w:r w:rsidRPr="000174E8">
        <w:tab/>
      </w:r>
      <w:r w:rsidRPr="000174E8">
        <w:tab/>
      </w:r>
    </w:p>
    <w:p w14:paraId="28951FC0" w14:textId="77777777" w:rsidR="0035531B" w:rsidRDefault="0035531B" w:rsidP="0035531B">
      <w:pPr>
        <w:pStyle w:val="Nadpis1-1"/>
      </w:pPr>
      <w:bookmarkStart w:id="6" w:name="_Toc185240687"/>
      <w:r>
        <w:t>KOMUNIKACE MEZI ZADAVATELEM</w:t>
      </w:r>
      <w:r w:rsidR="00845C50">
        <w:t xml:space="preserve"> a </w:t>
      </w:r>
      <w:r>
        <w:t>DODAVATELEM</w:t>
      </w:r>
      <w:bookmarkEnd w:id="6"/>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4A3A789E" w14:textId="77777777" w:rsidR="00E423C6" w:rsidRPr="00DE2266" w:rsidRDefault="0035531B" w:rsidP="00E423C6">
      <w:pPr>
        <w:pStyle w:val="Text1-1"/>
      </w:pPr>
      <w:r>
        <w:t xml:space="preserve">Kontaktní osobou zadavatele pro zadávací řízení je: </w:t>
      </w:r>
      <w:r w:rsidR="00E423C6" w:rsidRPr="00DE2266">
        <w:t>Ing. Radomíra Rečková</w:t>
      </w:r>
    </w:p>
    <w:p w14:paraId="40321DE4" w14:textId="77777777" w:rsidR="00E423C6" w:rsidRPr="00DE2266" w:rsidRDefault="00E423C6" w:rsidP="00E423C6">
      <w:pPr>
        <w:spacing w:after="0"/>
        <w:ind w:left="737"/>
        <w:jc w:val="both"/>
      </w:pPr>
      <w:r w:rsidRPr="00DE2266">
        <w:t xml:space="preserve">telefon: </w:t>
      </w:r>
      <w:r w:rsidRPr="00DE2266">
        <w:tab/>
        <w:t>725 744 197</w:t>
      </w:r>
    </w:p>
    <w:p w14:paraId="5DB17B29" w14:textId="77777777" w:rsidR="00E423C6" w:rsidRPr="00DE2266" w:rsidRDefault="00E423C6" w:rsidP="00E423C6">
      <w:pPr>
        <w:spacing w:after="0"/>
        <w:ind w:left="737"/>
        <w:jc w:val="both"/>
      </w:pPr>
      <w:r w:rsidRPr="00DE2266">
        <w:t xml:space="preserve">e-mail: </w:t>
      </w:r>
      <w:r w:rsidRPr="00DE2266">
        <w:tab/>
      </w:r>
      <w:r w:rsidRPr="00DE2266">
        <w:rPr>
          <w:noProof/>
          <w:color w:val="0563C1" w:themeColor="hyperlink"/>
          <w:u w:val="single"/>
        </w:rPr>
        <w:t>Reckova@spravazeleznic.cz</w:t>
      </w:r>
    </w:p>
    <w:p w14:paraId="7CCEAABC" w14:textId="77777777" w:rsidR="00E423C6" w:rsidRPr="00DE2266" w:rsidRDefault="00E423C6" w:rsidP="00E423C6">
      <w:pPr>
        <w:spacing w:after="0"/>
        <w:ind w:left="737"/>
        <w:jc w:val="both"/>
      </w:pPr>
      <w:r w:rsidRPr="00DE2266">
        <w:t xml:space="preserve">adresa: </w:t>
      </w:r>
      <w:r w:rsidRPr="00DE2266">
        <w:tab/>
        <w:t>Správa železnic, státní organizace</w:t>
      </w:r>
    </w:p>
    <w:p w14:paraId="1F78DC25" w14:textId="77777777" w:rsidR="00E423C6" w:rsidRPr="00DE2266" w:rsidRDefault="00E423C6" w:rsidP="00E423C6">
      <w:pPr>
        <w:spacing w:after="0"/>
        <w:ind w:left="1446" w:firstLine="681"/>
        <w:jc w:val="both"/>
      </w:pPr>
      <w:r w:rsidRPr="00DE2266">
        <w:t>Stavební správa východ</w:t>
      </w:r>
    </w:p>
    <w:p w14:paraId="44719D12" w14:textId="77777777" w:rsidR="00E423C6" w:rsidRDefault="00E423C6" w:rsidP="00E423C6">
      <w:pPr>
        <w:spacing w:after="0"/>
        <w:ind w:left="1446" w:firstLine="681"/>
        <w:jc w:val="both"/>
      </w:pPr>
      <w:r w:rsidRPr="00DE2266">
        <w:t>Nerudova 1</w:t>
      </w:r>
      <w:r>
        <w:t xml:space="preserve"> </w:t>
      </w:r>
    </w:p>
    <w:p w14:paraId="4286915B" w14:textId="25E45A86" w:rsidR="0035531B" w:rsidRDefault="00E423C6" w:rsidP="00E423C6">
      <w:pPr>
        <w:spacing w:after="0"/>
        <w:ind w:left="1446" w:firstLine="681"/>
        <w:jc w:val="both"/>
      </w:pPr>
      <w:r w:rsidRPr="00DE2266">
        <w:t>779 00 Olomou</w:t>
      </w:r>
      <w:r>
        <w:t>c</w:t>
      </w:r>
    </w:p>
    <w:p w14:paraId="3F8325C7" w14:textId="77777777" w:rsidR="0035531B" w:rsidRDefault="0035531B" w:rsidP="0035531B">
      <w:pPr>
        <w:pStyle w:val="Nadpis1-1"/>
      </w:pPr>
      <w:bookmarkStart w:id="7" w:name="_Toc185240688"/>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6C6084C3" w14:textId="7A5482C0" w:rsidR="00F97D1D" w:rsidRDefault="00F97D1D" w:rsidP="00F97D1D">
      <w:pPr>
        <w:pStyle w:val="Text1-1"/>
        <w:numPr>
          <w:ilvl w:val="0"/>
          <w:numId w:val="0"/>
        </w:numPr>
        <w:ind w:left="709"/>
      </w:pPr>
      <w:r>
        <w:t xml:space="preserve">Cílem Díla </w:t>
      </w:r>
      <w:r w:rsidRPr="008265D2">
        <w:t>je výstavba nové trakční napájecí stanice, a zajištění dodávky předpokládaného odběru trakční elektrické energie pro dvojkolejný traťový úsek Veselí nad Moravou</w:t>
      </w:r>
      <w:r>
        <w:t xml:space="preserve"> – </w:t>
      </w:r>
      <w:r w:rsidRPr="008265D2">
        <w:t xml:space="preserve">Blažovice </w:t>
      </w:r>
      <w:r>
        <w:t xml:space="preserve">a jednokolejný traťový úsek Bzenec – Moravský Písek. </w:t>
      </w:r>
    </w:p>
    <w:p w14:paraId="299F7D3E" w14:textId="77777777" w:rsidR="00F97D1D" w:rsidRDefault="00F97D1D" w:rsidP="00F97D1D">
      <w:pPr>
        <w:pStyle w:val="Text1-1"/>
      </w:pPr>
      <w:r>
        <w:t>Předmět plnění veřejné zakázky</w:t>
      </w:r>
    </w:p>
    <w:p w14:paraId="7BEB4AD1" w14:textId="252DE2BF" w:rsidR="00E423C6" w:rsidRDefault="00E423C6" w:rsidP="00F97D1D">
      <w:pPr>
        <w:pStyle w:val="Text1-1"/>
        <w:numPr>
          <w:ilvl w:val="0"/>
          <w:numId w:val="0"/>
        </w:numPr>
        <w:ind w:left="709"/>
      </w:pPr>
      <w:r w:rsidRPr="00E423C6">
        <w:t xml:space="preserve">Předmětem VZ je výstavba nové trakční napájecí stanice pro zajištění dodávky předpokládaného odběru trakční elektrické energie pro dvojkolejný traťový úsek Veselí nad Moravou - </w:t>
      </w:r>
      <w:r w:rsidR="009A21BC" w:rsidRPr="00E423C6">
        <w:t>Blažovice a</w:t>
      </w:r>
      <w:r w:rsidRPr="00E423C6">
        <w:t xml:space="preserve"> jednokolejný traťový úsek Bzenec – Moravský Písek.</w:t>
      </w:r>
      <w:r w:rsidRPr="00E423C6">
        <w:rPr>
          <w:highlight w:val="green"/>
        </w:rPr>
        <w:t xml:space="preserve"> </w:t>
      </w:r>
    </w:p>
    <w:p w14:paraId="14959DCF" w14:textId="77777777" w:rsidR="00BB283E" w:rsidRDefault="00E423C6" w:rsidP="00BB283E">
      <w:pPr>
        <w:pStyle w:val="Odstavec1-1a"/>
        <w:numPr>
          <w:ilvl w:val="0"/>
          <w:numId w:val="0"/>
        </w:numPr>
        <w:spacing w:after="80"/>
        <w:ind w:left="737"/>
      </w:pPr>
      <w:r>
        <w:t>Předmětem této veřejné zakázky je rovněž</w:t>
      </w:r>
      <w:r w:rsidR="00BB283E">
        <w:t>:</w:t>
      </w:r>
    </w:p>
    <w:p w14:paraId="74E2A8E6" w14:textId="19D4D254" w:rsidR="00BB283E" w:rsidRPr="008265D2" w:rsidRDefault="00BB283E" w:rsidP="00BB283E">
      <w:pPr>
        <w:pStyle w:val="Odstavec1-1a"/>
        <w:spacing w:after="80"/>
      </w:pPr>
      <w:r w:rsidRPr="000F0760">
        <w:rPr>
          <w:b/>
        </w:rPr>
        <w:t xml:space="preserve">Zhotovení Projektové dokumentace </w:t>
      </w:r>
      <w:r w:rsidRPr="008B7B9A">
        <w:rPr>
          <w:b/>
        </w:rPr>
        <w:t xml:space="preserve">pro </w:t>
      </w:r>
      <w:r w:rsidRPr="008B7B9A" w:rsidDel="00FB05B2">
        <w:rPr>
          <w:rStyle w:val="Tun"/>
        </w:rPr>
        <w:t>společné povolení podle liniového zákona</w:t>
      </w:r>
      <w:r>
        <w:rPr>
          <w:rStyle w:val="Tun"/>
        </w:rPr>
        <w:t xml:space="preserve"> (DUSL)</w:t>
      </w:r>
      <w:r w:rsidRPr="008B7B9A">
        <w:t>, která specifikuje předmět Díla</w:t>
      </w:r>
      <w:r w:rsidRPr="008A710A">
        <w:t xml:space="preserve"> v</w:t>
      </w:r>
      <w:r>
        <w:t> </w:t>
      </w:r>
      <w:r w:rsidRPr="008A710A">
        <w:t xml:space="preserve">takovém rozsahu, aby ji bylo možno </w:t>
      </w:r>
      <w:r w:rsidRPr="003D084E">
        <w:t>projednat v</w:t>
      </w:r>
      <w:r w:rsidRPr="00F40512">
        <w:t xml:space="preserve"> řízení </w:t>
      </w:r>
      <w:r w:rsidRPr="003D084E">
        <w:t xml:space="preserve">o povolení záměru, získat pravomocné povolení záměru </w:t>
      </w:r>
      <w:r w:rsidRPr="00471A6C">
        <w:t xml:space="preserve">(povolení stavby) </w:t>
      </w:r>
      <w:r w:rsidRPr="003D084E">
        <w:t xml:space="preserve">dle zákona č. 283/2021 Sb., stavební zákon, </w:t>
      </w:r>
      <w:r w:rsidRPr="008265D2">
        <w:t>(dále jen „</w:t>
      </w:r>
      <w:r>
        <w:t>stavební zákon</w:t>
      </w:r>
      <w:r w:rsidRPr="008265D2">
        <w:t>“), včetně</w:t>
      </w:r>
      <w:r w:rsidRPr="00CC1C7E">
        <w:t xml:space="preserve"> </w:t>
      </w:r>
      <w:r w:rsidRPr="004B5F3F">
        <w:t xml:space="preserve">Stanoviska oznámeného subjektu ve fázi vydání povolení záměru </w:t>
      </w:r>
      <w:r w:rsidRPr="008265D2">
        <w:t>a manuálu údržby.</w:t>
      </w:r>
    </w:p>
    <w:p w14:paraId="36767F02" w14:textId="77777777" w:rsidR="00BB283E" w:rsidRPr="008265D2" w:rsidRDefault="00BB283E" w:rsidP="00BB283E">
      <w:pPr>
        <w:pStyle w:val="Odstavec1-1a"/>
        <w:spacing w:after="80"/>
      </w:pPr>
      <w:r w:rsidRPr="008265D2">
        <w:rPr>
          <w:rStyle w:val="Tun"/>
        </w:rPr>
        <w:t>Zpracování a podání žádosti o</w:t>
      </w:r>
      <w:r w:rsidRPr="008265D2">
        <w:t xml:space="preserve"> </w:t>
      </w:r>
      <w:r w:rsidRPr="008265D2">
        <w:rPr>
          <w:rStyle w:val="Tun"/>
        </w:rPr>
        <w:t>vydání povolení záměru</w:t>
      </w:r>
      <w:r w:rsidRPr="008265D2">
        <w:t xml:space="preserve"> dle </w:t>
      </w:r>
      <w:r>
        <w:t>stavebního zákona</w:t>
      </w:r>
      <w:r w:rsidRPr="008265D2">
        <w:t xml:space="preserve">, včetně všech vyžadovaných podkladů, jejímž výsledkem bude vydání povolení záměru. </w:t>
      </w:r>
    </w:p>
    <w:p w14:paraId="7AF34883" w14:textId="77777777" w:rsidR="00BB283E" w:rsidRPr="008B7B9A" w:rsidRDefault="00BB283E" w:rsidP="00BB283E">
      <w:pPr>
        <w:pStyle w:val="Odstavec1-1a"/>
        <w:spacing w:after="80"/>
      </w:pPr>
      <w:r w:rsidRPr="008265D2">
        <w:rPr>
          <w:b/>
        </w:rPr>
        <w:t>Zhotovení Projektové d</w:t>
      </w:r>
      <w:r w:rsidRPr="008265D2">
        <w:rPr>
          <w:rStyle w:val="Tun"/>
        </w:rPr>
        <w:t>okumentace pro provádění stavby</w:t>
      </w:r>
      <w:r>
        <w:rPr>
          <w:rStyle w:val="Tun"/>
        </w:rPr>
        <w:t xml:space="preserve"> (PDPS)</w:t>
      </w:r>
      <w:r w:rsidRPr="008265D2">
        <w:t>, která rozpracuje a vymezí požadavky na stavbu do podrobností, které specifikují</w:t>
      </w:r>
      <w:r w:rsidRPr="00745AE7">
        <w:t xml:space="preserve"> předmět </w:t>
      </w:r>
      <w:r>
        <w:t xml:space="preserve">Díla </w:t>
      </w:r>
      <w:bookmarkStart w:id="8" w:name="_Hlk184737201"/>
      <w:r>
        <w:t xml:space="preserve">se zohledněním konkrétních výrobků, dodávaných technologií, technologických </w:t>
      </w:r>
      <w:r w:rsidRPr="008B7B9A">
        <w:t>postupů a výrobních podmínek Zhotovitele stavby</w:t>
      </w:r>
      <w:bookmarkEnd w:id="8"/>
      <w:r>
        <w:t>,</w:t>
      </w:r>
      <w:r w:rsidRPr="00590D9F">
        <w:t xml:space="preserve"> včetně posouzení shody nebo </w:t>
      </w:r>
      <w:r w:rsidRPr="00590D9F">
        <w:lastRenderedPageBreak/>
        <w:t>vhodnosti pro použití prvku interoperability či ES prohlášení o ověření subsystému oznámeným subjektem</w:t>
      </w:r>
      <w:r w:rsidRPr="008B7B9A">
        <w:t>.</w:t>
      </w:r>
    </w:p>
    <w:p w14:paraId="3C5F3481" w14:textId="77777777" w:rsidR="00BB283E" w:rsidRPr="00BB283E" w:rsidRDefault="00BB283E" w:rsidP="00BB283E">
      <w:pPr>
        <w:pStyle w:val="Odstavec1-1a"/>
        <w:spacing w:after="80"/>
      </w:pPr>
      <w:r w:rsidRPr="008B7B9A">
        <w:rPr>
          <w:b/>
        </w:rPr>
        <w:t xml:space="preserve">Zajištění výkonu Dozoru projektanta </w:t>
      </w:r>
      <w:r w:rsidRPr="008B7B9A">
        <w:t xml:space="preserve">při zhotovení </w:t>
      </w:r>
      <w:r w:rsidRPr="00CC1C7E">
        <w:t xml:space="preserve">PDPS a při provádění </w:t>
      </w:r>
      <w:r w:rsidRPr="008B7B9A">
        <w:t>stavby.</w:t>
      </w:r>
    </w:p>
    <w:p w14:paraId="516964C1" w14:textId="2B6DFF86" w:rsidR="00BB283E" w:rsidRDefault="00BB283E" w:rsidP="00BB283E">
      <w:pPr>
        <w:pStyle w:val="Odstavec1-1a"/>
        <w:spacing w:after="80"/>
      </w:pPr>
      <w:r w:rsidRPr="00BB283E">
        <w:rPr>
          <w:b/>
        </w:rPr>
        <w:t xml:space="preserve">Zhotovení stavby </w:t>
      </w:r>
      <w:r w:rsidRPr="00831846">
        <w:t xml:space="preserve">dle schválené Projektové dokumentace a pravomocného </w:t>
      </w:r>
      <w:r>
        <w:t>povolení záměru</w:t>
      </w:r>
      <w:r w:rsidRPr="001D4BFC">
        <w:t>.</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5E986644" w14:textId="77777777" w:rsidR="00EF7EA5" w:rsidRPr="00B5188E" w:rsidRDefault="00EF7EA5" w:rsidP="00EF7EA5">
      <w:pPr>
        <w:pStyle w:val="Text1-1"/>
        <w:numPr>
          <w:ilvl w:val="0"/>
          <w:numId w:val="0"/>
        </w:numPr>
        <w:spacing w:after="0"/>
        <w:ind w:left="737"/>
      </w:pPr>
      <w:r w:rsidRPr="00B5188E">
        <w:t>CPV kód 45234110-0 Výstavba meziměstských železničních drah</w:t>
      </w:r>
    </w:p>
    <w:p w14:paraId="17983804" w14:textId="77777777" w:rsidR="00F34447" w:rsidRPr="00B5188E" w:rsidRDefault="00F34447" w:rsidP="00EF7EA5">
      <w:pPr>
        <w:pStyle w:val="Text1-1"/>
        <w:numPr>
          <w:ilvl w:val="0"/>
          <w:numId w:val="0"/>
        </w:numPr>
        <w:spacing w:after="0"/>
        <w:ind w:left="737"/>
      </w:pPr>
      <w:r w:rsidRPr="00B5188E">
        <w:t>CPV kód 71320000-7 Technické projektování</w:t>
      </w:r>
    </w:p>
    <w:p w14:paraId="6734C982" w14:textId="77777777" w:rsidR="009070CD" w:rsidRPr="00B5188E" w:rsidRDefault="009070CD" w:rsidP="009070CD">
      <w:pPr>
        <w:pStyle w:val="Textbezslovn"/>
        <w:spacing w:after="0"/>
      </w:pPr>
      <w:r w:rsidRPr="00B5188E">
        <w:t>CPV kód  45232221-7 Transformační stanice</w:t>
      </w:r>
    </w:p>
    <w:p w14:paraId="1C16AC03" w14:textId="63F9474D" w:rsidR="00F34447" w:rsidRDefault="009070CD" w:rsidP="00B5188E">
      <w:pPr>
        <w:pStyle w:val="Textbezslovn"/>
        <w:spacing w:after="0"/>
      </w:pPr>
      <w:r w:rsidRPr="00B5188E">
        <w:t>CPV kód  45231400-9 Stavební práce pro elektrické vedení</w:t>
      </w:r>
    </w:p>
    <w:p w14:paraId="169DC80B" w14:textId="77777777" w:rsidR="00B5188E" w:rsidRDefault="00B5188E" w:rsidP="00B5188E">
      <w:pPr>
        <w:pStyle w:val="Textbezslovn"/>
        <w:spacing w:after="0"/>
      </w:pPr>
    </w:p>
    <w:p w14:paraId="2CD1AE8E"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9" w:name="_Toc185240689"/>
      <w:r>
        <w:t>ZDROJE FINANCOVÁNÍ</w:t>
      </w:r>
      <w:r w:rsidR="00845C50">
        <w:t xml:space="preserve"> a </w:t>
      </w:r>
      <w:r>
        <w:t>PŘEDPOKLÁDANÁ HODNOTA VEŘEJNÉ ZAKÁZKY</w:t>
      </w:r>
      <w:bookmarkEnd w:id="9"/>
    </w:p>
    <w:p w14:paraId="7AD8EB9B" w14:textId="3E1005AB" w:rsidR="00002451" w:rsidRDefault="00002451" w:rsidP="0035531B">
      <w:pPr>
        <w:pStyle w:val="Text1-1"/>
      </w:pPr>
      <w:r>
        <w:t>U této zakázky se předpokládá, že bude financována z prostředků Státního fondu dopravní infrastruktury.</w:t>
      </w:r>
    </w:p>
    <w:p w14:paraId="567BD0E0" w14:textId="59DFC39F" w:rsidR="0035531B" w:rsidRPr="005153B6" w:rsidRDefault="0035531B" w:rsidP="0035531B">
      <w:pPr>
        <w:pStyle w:val="Text1-1"/>
      </w:pPr>
      <w:r>
        <w:t>Konečným příjemcem prostředků ze zdrojů uvedených</w:t>
      </w:r>
      <w:r w:rsidR="00092CC9">
        <w:t xml:space="preserve"> v </w:t>
      </w:r>
      <w:r>
        <w:t>článku 5.1 těchto Pokynů je Správa železni</w:t>
      </w:r>
      <w:r w:rsidR="004976AA">
        <w:t>c</w:t>
      </w:r>
      <w:r>
        <w:t xml:space="preserve">, státní organizace, se sídlem Praha 1, Nové Město, Dlážděná 1003/7, </w:t>
      </w:r>
      <w:r w:rsidRPr="005153B6">
        <w:t>PSČ 110 00 (zadavatel).</w:t>
      </w:r>
    </w:p>
    <w:p w14:paraId="7664633D" w14:textId="7B6FF9F7" w:rsidR="00002451" w:rsidRPr="005153B6" w:rsidRDefault="00002451" w:rsidP="005153B6">
      <w:pPr>
        <w:pStyle w:val="Text1-1"/>
      </w:pPr>
      <w:r w:rsidRPr="005153B6">
        <w:rPr>
          <w:b/>
        </w:rPr>
        <w:t xml:space="preserve">Zadavatel nesděluje výši předpokládané hodnoty </w:t>
      </w:r>
      <w:r w:rsidR="007E7867" w:rsidRPr="005153B6">
        <w:rPr>
          <w:b/>
        </w:rPr>
        <w:t xml:space="preserve">veřejné </w:t>
      </w:r>
      <w:r w:rsidRPr="005153B6">
        <w:rPr>
          <w:b/>
        </w:rPr>
        <w:t xml:space="preserve">zakázky. Zadavatel stanovuje závaznou zadávací podmínku tak, že částka </w:t>
      </w:r>
      <w:r w:rsidR="005153B6" w:rsidRPr="005153B6">
        <w:rPr>
          <w:b/>
        </w:rPr>
        <w:t>1 147 582 995</w:t>
      </w:r>
      <w:r w:rsidRPr="005153B6">
        <w:rPr>
          <w:b/>
        </w:rPr>
        <w:t>,- Kč je nejvyšší přípustnou nabídkovou cenou (bez DPH), a to pod sankcí vyloučení z další účasti v zadávacím řízení.</w:t>
      </w:r>
    </w:p>
    <w:p w14:paraId="61BC3A92" w14:textId="77777777" w:rsidR="0035531B" w:rsidRDefault="0035531B" w:rsidP="006F6B09">
      <w:pPr>
        <w:pStyle w:val="Nadpis1-1"/>
      </w:pPr>
      <w:bookmarkStart w:id="10" w:name="_Toc185240690"/>
      <w:r>
        <w:t>OBSAH ZADÁVACÍ DOKUMENTACE</w:t>
      </w:r>
      <w:bookmarkEnd w:id="10"/>
      <w:r>
        <w:t xml:space="preserve"> </w:t>
      </w:r>
    </w:p>
    <w:p w14:paraId="0D1FCD8E" w14:textId="159BCC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14FFBDE3"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64233542" w:rsidR="00932A5F" w:rsidRDefault="00932A5F" w:rsidP="00932A5F">
      <w:pPr>
        <w:pStyle w:val="Textbezslovn"/>
        <w:tabs>
          <w:tab w:val="left" w:pos="1701"/>
        </w:tabs>
        <w:spacing w:after="0"/>
        <w:ind w:left="1701" w:hanging="964"/>
      </w:pPr>
      <w:r>
        <w:lastRenderedPageBreak/>
        <w:t>Část 9</w:t>
      </w:r>
      <w:r>
        <w:tab/>
        <w:t>Ostatní dokumenty tvořící součást Smlouvy (dostupné na</w:t>
      </w:r>
      <w:r w:rsidRPr="0065142B">
        <w:t xml:space="preserve"> </w:t>
      </w:r>
      <w:r w:rsidRPr="00CD72B7">
        <w:t>https://www.sfdi.cz/pravidla-metodiky-a-ceniky/metodiky/</w:t>
      </w:r>
      <w:r>
        <w:t>)</w:t>
      </w:r>
      <w:r w:rsidR="006461FA">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51312E52"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BEA6CF5" w14:textId="77777777" w:rsidR="006461FA" w:rsidRDefault="006461FA" w:rsidP="006461FA">
      <w:pPr>
        <w:pStyle w:val="Textbezslovn"/>
        <w:tabs>
          <w:tab w:val="left" w:pos="1701"/>
        </w:tabs>
        <w:spacing w:after="0"/>
        <w:ind w:left="1701" w:hanging="964"/>
      </w:pPr>
      <w:r>
        <w:tab/>
        <w:t>Metodika pro zlepšení díla (Value Engineering) - schváleno Ministerstvem dopravy dne 18. 6. 2019</w:t>
      </w:r>
    </w:p>
    <w:p w14:paraId="7B62C02D" w14:textId="09614458" w:rsidR="006461FA" w:rsidRDefault="006461FA" w:rsidP="006461FA">
      <w:pPr>
        <w:pStyle w:val="Textbezslovn"/>
        <w:tabs>
          <w:tab w:val="left" w:pos="1701"/>
        </w:tabs>
        <w:spacing w:after="0"/>
        <w:ind w:left="1701" w:hanging="964"/>
      </w:pPr>
      <w:r>
        <w:tab/>
      </w:r>
      <w:r w:rsidR="0023071B">
        <w:t>Metodika pro akceleraci, verze II – 06/2024, schváleno Centrální komisí Ministerstva dopravy dne 17. 6. 2024</w:t>
      </w:r>
    </w:p>
    <w:p w14:paraId="4DCCE2E1" w14:textId="77777777" w:rsidR="0023071B" w:rsidRDefault="0023071B" w:rsidP="006461FA">
      <w:pPr>
        <w:pStyle w:val="Textbezslovn"/>
        <w:tabs>
          <w:tab w:val="left" w:pos="1701"/>
        </w:tabs>
        <w:spacing w:after="0"/>
        <w:ind w:left="1701" w:hanging="964"/>
      </w:pPr>
    </w:p>
    <w:p w14:paraId="0521266D" w14:textId="72EEFA71" w:rsidR="0035531B" w:rsidRPr="00BC65F4"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EE53CB" w:rsidRPr="00D32C27">
        <w:rPr>
          <w:rStyle w:val="Tun9b"/>
        </w:rPr>
        <w:t xml:space="preserve">DOKUMENTACE </w:t>
      </w:r>
      <w:r w:rsidR="00EE53CB" w:rsidRPr="00BC65F4">
        <w:rPr>
          <w:rStyle w:val="Tun9b"/>
        </w:rPr>
        <w:t xml:space="preserve">PRO </w:t>
      </w:r>
      <w:r w:rsidR="00D32C27" w:rsidRPr="00BC65F4">
        <w:rPr>
          <w:rStyle w:val="Tun9b"/>
        </w:rPr>
        <w:t>ÚZEMNÍ ŘÍZENÍ</w:t>
      </w:r>
    </w:p>
    <w:p w14:paraId="63CBC490" w14:textId="77777777" w:rsidR="0035531B" w:rsidRPr="00BC65F4" w:rsidRDefault="0035531B" w:rsidP="00845C50">
      <w:pPr>
        <w:pStyle w:val="Textbezslovn"/>
        <w:tabs>
          <w:tab w:val="left" w:pos="1701"/>
        </w:tabs>
        <w:ind w:left="1701" w:hanging="964"/>
        <w:rPr>
          <w:rStyle w:val="Tun9b"/>
        </w:rPr>
      </w:pPr>
      <w:r w:rsidRPr="00BC65F4">
        <w:rPr>
          <w:rStyle w:val="Tun9b"/>
        </w:rPr>
        <w:t>DÍL 4</w:t>
      </w:r>
      <w:r w:rsidRPr="00BC65F4">
        <w:rPr>
          <w:rStyle w:val="Tun9b"/>
        </w:rPr>
        <w:tab/>
      </w:r>
      <w:r w:rsidR="00EE53CB" w:rsidRPr="00BC65F4">
        <w:rPr>
          <w:rStyle w:val="Tun9b"/>
        </w:rPr>
        <w:t>POŽADAVKY NA VÝKON NEBO FUNKCI</w:t>
      </w:r>
    </w:p>
    <w:p w14:paraId="1B40C585" w14:textId="77777777" w:rsidR="0035531B" w:rsidRPr="00BC65F4" w:rsidRDefault="0035531B" w:rsidP="00845C50">
      <w:pPr>
        <w:pStyle w:val="Textbezslovn"/>
        <w:tabs>
          <w:tab w:val="left" w:pos="1701"/>
        </w:tabs>
        <w:spacing w:after="0"/>
        <w:ind w:left="1701" w:hanging="964"/>
      </w:pPr>
      <w:r w:rsidRPr="00BC65F4">
        <w:t>Část 1</w:t>
      </w:r>
      <w:r w:rsidRPr="00BC65F4">
        <w:tab/>
        <w:t>Komentář</w:t>
      </w:r>
      <w:r w:rsidR="00BC6D2B" w:rsidRPr="00BC65F4">
        <w:t xml:space="preserve"> k </w:t>
      </w:r>
      <w:r w:rsidR="00EE53CB" w:rsidRPr="00BC65F4">
        <w:t xml:space="preserve">požadavkům na výkon nebo funkci  </w:t>
      </w:r>
    </w:p>
    <w:p w14:paraId="1EE646CD" w14:textId="77777777" w:rsidR="0035531B" w:rsidRPr="00BC65F4" w:rsidRDefault="0035531B" w:rsidP="00845C50">
      <w:pPr>
        <w:pStyle w:val="Textbezslovn"/>
        <w:tabs>
          <w:tab w:val="left" w:pos="1701"/>
        </w:tabs>
        <w:spacing w:after="0"/>
        <w:ind w:left="1701" w:hanging="964"/>
      </w:pPr>
      <w:r w:rsidRPr="00BC65F4">
        <w:t>Část 2</w:t>
      </w:r>
      <w:r w:rsidRPr="00BC65F4">
        <w:tab/>
        <w:t>Rekapitulace ceny</w:t>
      </w:r>
    </w:p>
    <w:p w14:paraId="0336E4E4" w14:textId="77777777" w:rsidR="00EE53CB" w:rsidRPr="00BC65F4" w:rsidRDefault="0035531B" w:rsidP="00EE53CB">
      <w:pPr>
        <w:pStyle w:val="Textbezslovn"/>
        <w:tabs>
          <w:tab w:val="left" w:pos="1701"/>
        </w:tabs>
        <w:spacing w:after="0"/>
        <w:ind w:left="1701" w:hanging="964"/>
      </w:pPr>
      <w:r w:rsidRPr="00BC65F4">
        <w:t>Část 3</w:t>
      </w:r>
      <w:r w:rsidRPr="00BC65F4">
        <w:tab/>
      </w:r>
      <w:r w:rsidR="00EE53CB" w:rsidRPr="00BC65F4">
        <w:t>Požadavky na výkon nebo funkci</w:t>
      </w:r>
    </w:p>
    <w:p w14:paraId="6BF7BE11" w14:textId="77777777" w:rsidR="0035531B" w:rsidRPr="00BC65F4" w:rsidRDefault="00EE53CB" w:rsidP="00845C50">
      <w:pPr>
        <w:pStyle w:val="Textbezslovn"/>
        <w:tabs>
          <w:tab w:val="left" w:pos="1701"/>
        </w:tabs>
        <w:ind w:left="1701" w:hanging="964"/>
      </w:pPr>
      <w:r w:rsidRPr="00BC65F4">
        <w:tab/>
        <w:t>Zadavatel v souladu s § 92 odst. 2 ZZVZ nahradil dokumenty dle § 92 odst. 1 ZZVZ požadavky na výkon nebo funkci.</w:t>
      </w:r>
      <w:r w:rsidR="0035531B" w:rsidRPr="00BC65F4">
        <w:t xml:space="preserve"> </w:t>
      </w:r>
    </w:p>
    <w:p w14:paraId="2D870596" w14:textId="47831146" w:rsidR="004E4BDF" w:rsidRPr="00BC65F4" w:rsidRDefault="0035531B" w:rsidP="00D32C27">
      <w:pPr>
        <w:pStyle w:val="Text1-1"/>
        <w:spacing w:after="0"/>
        <w:rPr>
          <w:rStyle w:val="Hypertextovodkaz"/>
          <w:noProof w:val="0"/>
          <w:color w:val="auto"/>
          <w:u w:val="none"/>
        </w:rPr>
      </w:pPr>
      <w:r w:rsidRPr="00BC65F4">
        <w:t>Zadávací dokumentace je přístupná na profilu zadavatele</w:t>
      </w:r>
      <w:r w:rsidR="00DD22E5" w:rsidRPr="00BC65F4">
        <w:t xml:space="preserve">: </w:t>
      </w:r>
      <w:hyperlink r:id="rId13" w:history="1">
        <w:r w:rsidR="009070CD" w:rsidRPr="00BC65F4">
          <w:rPr>
            <w:rStyle w:val="Hypertextovodkaz"/>
            <w:noProof w:val="0"/>
          </w:rPr>
          <w:t>https://zakazky.spravazeleznic.cz/</w:t>
        </w:r>
      </w:hyperlink>
      <w:r w:rsidRPr="00BC65F4">
        <w:t>,</w:t>
      </w:r>
      <w:r w:rsidR="00845C50" w:rsidRPr="00BC65F4">
        <w:t xml:space="preserve"> s </w:t>
      </w:r>
      <w:r w:rsidRPr="00BC65F4">
        <w:t>výjimkou oznámení</w:t>
      </w:r>
      <w:r w:rsidR="00092CC9" w:rsidRPr="00BC65F4">
        <w:t xml:space="preserve"> o </w:t>
      </w:r>
      <w:r w:rsidRPr="00BC65F4">
        <w:t>zahájení zadávacího řízení –</w:t>
      </w:r>
      <w:r w:rsidR="002F2D47" w:rsidRPr="00BC65F4">
        <w:t xml:space="preserve"> sektorová veřejná zakázka</w:t>
      </w:r>
      <w:r w:rsidRPr="00BC65F4">
        <w:t>, které je dostupné</w:t>
      </w:r>
      <w:r w:rsidR="00845C50" w:rsidRPr="00BC65F4">
        <w:t xml:space="preserve"> </w:t>
      </w:r>
      <w:r w:rsidRPr="00BC65F4">
        <w:t>na stránkách Věstníku veřejných zakázek dostupných z:</w:t>
      </w:r>
      <w:r w:rsidR="00845C50" w:rsidRPr="00BC65F4">
        <w:t xml:space="preserve"> </w:t>
      </w:r>
      <w:hyperlink r:id="rId14" w:history="1">
        <w:r w:rsidR="00626019" w:rsidRPr="00BC65F4">
          <w:rPr>
            <w:rStyle w:val="Hypertextovodkaz"/>
          </w:rPr>
          <w:t>https://vvz.nipez.cz/</w:t>
        </w:r>
      </w:hyperlink>
      <w:hyperlink r:id="rId15" w:history="1"/>
      <w:r w:rsidR="004E4BDF" w:rsidRPr="00BC65F4">
        <w:rPr>
          <w:rStyle w:val="Hypertextovodkaz"/>
          <w:noProof w:val="0"/>
          <w:color w:val="auto"/>
        </w:rPr>
        <w:t>.</w:t>
      </w:r>
    </w:p>
    <w:p w14:paraId="0053465E" w14:textId="77777777" w:rsidR="00D32C27" w:rsidRPr="00BC65F4" w:rsidRDefault="00D32C27" w:rsidP="00D32C27">
      <w:pPr>
        <w:pStyle w:val="Text1-1"/>
        <w:numPr>
          <w:ilvl w:val="0"/>
          <w:numId w:val="0"/>
        </w:numPr>
        <w:spacing w:after="0"/>
      </w:pPr>
    </w:p>
    <w:p w14:paraId="12DC85C7" w14:textId="77777777" w:rsidR="005A3D2F" w:rsidRPr="00BC65F4" w:rsidRDefault="0035531B" w:rsidP="005A3D2F">
      <w:pPr>
        <w:pStyle w:val="Text1-1"/>
        <w:spacing w:after="0"/>
      </w:pPr>
      <w:r w:rsidRPr="00BC65F4">
        <w:t xml:space="preserve">Zadavatel umožňuje dodavateli přístup ke všem svým interním předpisům následujícím způsobem: </w:t>
      </w:r>
      <w:hyperlink r:id="rId16" w:history="1">
        <w:r w:rsidR="005A3D2F" w:rsidRPr="00BC65F4">
          <w:rPr>
            <w:rStyle w:val="Hypertextovodkaz"/>
            <w:noProof w:val="0"/>
          </w:rPr>
          <w:t>http://www.tudc.cz/</w:t>
        </w:r>
      </w:hyperlink>
      <w:r w:rsidR="005A3D2F" w:rsidRPr="00BC65F4">
        <w:t xml:space="preserve"> nebo</w:t>
      </w:r>
      <w:r w:rsidR="0002609D" w:rsidRPr="00BC65F4">
        <w:t xml:space="preserve"> </w:t>
      </w:r>
      <w:hyperlink r:id="rId17" w:history="1">
        <w:r w:rsidR="009070CD" w:rsidRPr="00BC65F4">
          <w:rPr>
            <w:rStyle w:val="Hypertextovodkaz"/>
            <w:noProof w:val="0"/>
          </w:rPr>
          <w:t>https://www.spravazeleznic.cz/</w:t>
        </w:r>
      </w:hyperlink>
      <w:r w:rsidR="009070CD" w:rsidRPr="00BC65F4">
        <w:t xml:space="preserve"> </w:t>
      </w:r>
      <w:r w:rsidR="0002609D" w:rsidRPr="00BC65F4">
        <w:t>(v sekci „O nás“ –&gt; „Vnitřní předpisy“ odkaz „Dokumenty a předpisy“).</w:t>
      </w:r>
    </w:p>
    <w:p w14:paraId="3104F08C" w14:textId="77777777" w:rsidR="0035531B" w:rsidRPr="00BC65F4" w:rsidRDefault="0035531B" w:rsidP="005A3D2F">
      <w:pPr>
        <w:pStyle w:val="Text1-1"/>
        <w:numPr>
          <w:ilvl w:val="0"/>
          <w:numId w:val="0"/>
        </w:numPr>
        <w:spacing w:after="0"/>
        <w:ind w:left="737"/>
      </w:pPr>
    </w:p>
    <w:p w14:paraId="258CE8C1" w14:textId="6E3AD2FE" w:rsidR="0035531B" w:rsidRDefault="00EE53CB" w:rsidP="00EE53CB">
      <w:pPr>
        <w:pStyle w:val="Text1-1"/>
      </w:pPr>
      <w:r w:rsidRPr="00BC65F4">
        <w:t xml:space="preserve">Dodavatelé jsou zcela odpovědni za dostatečně pečlivé prostudování zadávací dokumentace této veřejné zakázky, </w:t>
      </w:r>
      <w:r w:rsidR="00D32C27" w:rsidRPr="00BC65F4">
        <w:t>včetně dokumentace pro územní řízení</w:t>
      </w:r>
      <w:r w:rsidRPr="00BC65F4">
        <w:t xml:space="preserve">, která je její součástí, jakýchkoliv vysvětlení zadávací dokumentace nebo jejích změn a doplnění </w:t>
      </w:r>
      <w:r w:rsidR="004E3A31">
        <w:t xml:space="preserve">uveřejněných </w:t>
      </w:r>
      <w:r w:rsidRPr="00BC65F4">
        <w:t>během lhůty pro podání nabídek</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6AC48CD2" w14:textId="77777777" w:rsidR="00531F02" w:rsidRDefault="00EE53CB" w:rsidP="00531F02">
      <w:pPr>
        <w:pStyle w:val="Odrka1-1"/>
      </w:pPr>
      <w:r w:rsidRPr="00EE53CB">
        <w:t>Obecné podmínky – Mezinárodní federace konzultačních inženýrů (FIDIC), se sídlem World Trade Center II, PO Box 311, 29 route de Prés-Bois, CH-1215 Ženeva 15, Švýcarsko, překlad – Česká asociace konzultačních inženýrů (CACE), se sídlem Havlíčkovo nábřeží 38, 702 00 Ostrava</w:t>
      </w:r>
      <w:r w:rsidR="0035531B">
        <w:t>.</w:t>
      </w:r>
      <w:r w:rsidR="00531F02" w:rsidRPr="00531F02">
        <w:t xml:space="preserve"> </w:t>
      </w:r>
    </w:p>
    <w:p w14:paraId="6E6EDE7D" w14:textId="2BEFE5C5" w:rsidR="00531F02" w:rsidRPr="00BC65F4" w:rsidRDefault="00531F02" w:rsidP="00531F02">
      <w:pPr>
        <w:pStyle w:val="Odrka1-1"/>
      </w:pPr>
      <w:r>
        <w:t xml:space="preserve">Dokumentace pro uzemní řízení, zpracovaná společností </w:t>
      </w:r>
      <w:r w:rsidRPr="00531F02">
        <w:t>„Společnost pro Kyjov (mimo) – Veselí (mimo) a žst. Kyjov“, vedoucí účastník MORAVIA CONSULT Olomouc a.s., Legionářská 1085/8, 779 00 Olomouc, IČO: 64610357</w:t>
      </w:r>
      <w:r w:rsidRPr="00BC65F4">
        <w:t xml:space="preserve">, 08/2019. </w:t>
      </w:r>
    </w:p>
    <w:p w14:paraId="32F24F77" w14:textId="35B4E0C9" w:rsidR="0035531B" w:rsidRPr="00BC65F4" w:rsidRDefault="00531F02" w:rsidP="00531F02">
      <w:pPr>
        <w:pStyle w:val="Odrka1-1"/>
      </w:pPr>
      <w:r w:rsidRPr="00BC65F4">
        <w:t>Požadavky na výkon nebo funkci, zpracované společností „Společnost pro Kyjov (mimo) – Veselí (mimo) a žst. Kyjov“, vedoucí účastník MORAVIA CONSULT Olomouc a.s., Legionářská 1085/8, 779 00 Olomouc, IČO: 64610357, 08/2019.</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1" w:name="_Toc185240691"/>
      <w:r>
        <w:t>VYSVĚTLENÍ, ZMĚNY</w:t>
      </w:r>
      <w:r w:rsidR="00845C50">
        <w:t xml:space="preserve"> a </w:t>
      </w:r>
      <w:r>
        <w:t>DOPLNĚNÍ ZADÁVACÍ DOKUMENTACE</w:t>
      </w:r>
      <w:bookmarkEnd w:id="11"/>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8"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w:t>
      </w:r>
      <w:r w:rsidR="00092CC9">
        <w:lastRenderedPageBreak/>
        <w:t>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2" w:name="_Toc185240692"/>
      <w:r>
        <w:t>POŽADAVKY ZADAVATELE NA KVALIFIKACI</w:t>
      </w:r>
      <w:bookmarkEnd w:id="12"/>
    </w:p>
    <w:p w14:paraId="1FF248E3" w14:textId="47E261D2"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lastRenderedPageBreak/>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52CF817E" w:rsidR="0035531B" w:rsidRDefault="0035531B" w:rsidP="00CC4380">
      <w:pPr>
        <w:pStyle w:val="Odrka1-2-"/>
      </w:pPr>
      <w:r>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19F16790" w14:textId="77777777" w:rsidR="00531F02" w:rsidRDefault="00531F02" w:rsidP="00531F02">
      <w:pPr>
        <w:pStyle w:val="Odrka1-2-"/>
        <w:spacing w:after="0"/>
      </w:pPr>
      <w:r>
        <w:t>Provádění staveb, jejich změn a odstraňování</w:t>
      </w:r>
    </w:p>
    <w:p w14:paraId="5D1EC5F8" w14:textId="77777777" w:rsidR="00531F02" w:rsidRPr="00E53210" w:rsidRDefault="00531F02" w:rsidP="00531F02">
      <w:pPr>
        <w:pStyle w:val="Odrka1-2-"/>
        <w:spacing w:after="0"/>
      </w:pPr>
      <w:r w:rsidRPr="00E53210">
        <w:t>Projektovou činnost ve výstavbě</w:t>
      </w:r>
    </w:p>
    <w:p w14:paraId="009D9FF4" w14:textId="77777777" w:rsidR="00531F02" w:rsidRPr="00E53210" w:rsidRDefault="00531F02" w:rsidP="00531F02">
      <w:pPr>
        <w:pStyle w:val="Odrka1-2-"/>
        <w:spacing w:after="0"/>
      </w:pPr>
      <w:r w:rsidRPr="00E53210">
        <w:t>Revize, prohlídky a zkoušky určených technických zařízení v provozu</w:t>
      </w:r>
    </w:p>
    <w:p w14:paraId="3A0DF37C" w14:textId="3F6938DB" w:rsidR="00531F02" w:rsidRPr="00E53210" w:rsidRDefault="00531F02" w:rsidP="00531F02">
      <w:pPr>
        <w:pStyle w:val="Odrka1-2-"/>
        <w:spacing w:after="0"/>
      </w:pPr>
      <w:r w:rsidRPr="00E53210">
        <w:t>Výkon zeměměřických činností</w:t>
      </w:r>
      <w:r w:rsidR="00EC765A">
        <w:t>.</w:t>
      </w:r>
    </w:p>
    <w:p w14:paraId="0F7D455D" w14:textId="77777777" w:rsidR="00531F02" w:rsidRPr="00531F02" w:rsidRDefault="00531F02" w:rsidP="007C7E67">
      <w:pPr>
        <w:pStyle w:val="Odrka1-2-"/>
        <w:numPr>
          <w:ilvl w:val="0"/>
          <w:numId w:val="0"/>
        </w:numPr>
        <w:spacing w:after="0"/>
        <w:ind w:left="1531"/>
        <w:rPr>
          <w:highlight w:val="green"/>
        </w:rPr>
      </w:pP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11BFDE87" w14:textId="77777777" w:rsidR="00531F02" w:rsidRPr="006E1673" w:rsidRDefault="00531F02" w:rsidP="00531F02">
      <w:pPr>
        <w:pStyle w:val="Odrka1-1"/>
        <w:numPr>
          <w:ilvl w:val="0"/>
          <w:numId w:val="0"/>
        </w:numPr>
        <w:ind w:left="1190" w:firstLine="341"/>
        <w:rPr>
          <w:b/>
        </w:rPr>
      </w:pPr>
      <w:r w:rsidRPr="006E1673">
        <w:rPr>
          <w:b/>
        </w:rPr>
        <w:t xml:space="preserve">a) </w:t>
      </w:r>
      <w:r w:rsidRPr="006E1673">
        <w:rPr>
          <w:bCs/>
        </w:rPr>
        <w:t>pozemní stavby</w:t>
      </w:r>
    </w:p>
    <w:p w14:paraId="08C88AA2" w14:textId="77777777" w:rsidR="00531F02" w:rsidRPr="006E1673" w:rsidRDefault="00531F02" w:rsidP="00531F02">
      <w:pPr>
        <w:pStyle w:val="Odrka1-1"/>
        <w:numPr>
          <w:ilvl w:val="0"/>
          <w:numId w:val="0"/>
        </w:numPr>
        <w:ind w:left="1190" w:firstLine="341"/>
        <w:rPr>
          <w:b/>
        </w:rPr>
      </w:pPr>
      <w:r w:rsidRPr="006E1673">
        <w:rPr>
          <w:b/>
        </w:rPr>
        <w:t xml:space="preserve">b) </w:t>
      </w:r>
      <w:r w:rsidRPr="006E1673">
        <w:t>dopravní stavby</w:t>
      </w:r>
    </w:p>
    <w:p w14:paraId="107B1510" w14:textId="77777777" w:rsidR="00531F02" w:rsidRPr="006E1673" w:rsidRDefault="00531F02" w:rsidP="00531F02">
      <w:pPr>
        <w:pStyle w:val="Odrka1-1"/>
        <w:numPr>
          <w:ilvl w:val="0"/>
          <w:numId w:val="0"/>
        </w:numPr>
        <w:ind w:left="1190" w:firstLine="341"/>
      </w:pPr>
      <w:r w:rsidRPr="006E1673">
        <w:rPr>
          <w:b/>
        </w:rPr>
        <w:t xml:space="preserve">e) </w:t>
      </w:r>
      <w:r w:rsidRPr="006E1673">
        <w:t>technologická zařízení staveb</w:t>
      </w:r>
    </w:p>
    <w:p w14:paraId="5CE3C0BB" w14:textId="77777777" w:rsidR="00531F02" w:rsidRPr="00BC65F4" w:rsidRDefault="00531F02" w:rsidP="00531F02">
      <w:pPr>
        <w:pStyle w:val="Odrka1-2-"/>
        <w:numPr>
          <w:ilvl w:val="0"/>
          <w:numId w:val="0"/>
        </w:numPr>
        <w:ind w:left="1531"/>
      </w:pPr>
      <w:r w:rsidRPr="00531F02">
        <w:rPr>
          <w:b/>
          <w:bCs/>
        </w:rPr>
        <w:t xml:space="preserve">f) </w:t>
      </w:r>
      <w:r w:rsidRPr="00531F02">
        <w:t xml:space="preserve">technika prostředí </w:t>
      </w:r>
      <w:r w:rsidRPr="00BC65F4">
        <w:t>staveb – specializace elektrotechnická zařízení</w:t>
      </w:r>
    </w:p>
    <w:p w14:paraId="59C36BB7" w14:textId="2865AF6F" w:rsidR="00264132" w:rsidRDefault="00531F02" w:rsidP="00531F02">
      <w:pPr>
        <w:pStyle w:val="Odrka1-2-"/>
        <w:numPr>
          <w:ilvl w:val="0"/>
          <w:numId w:val="0"/>
        </w:numPr>
        <w:ind w:left="1531"/>
      </w:pPr>
      <w:r w:rsidRPr="00BC65F4">
        <w:rPr>
          <w:b/>
          <w:bCs/>
        </w:rPr>
        <w:t xml:space="preserve">j) </w:t>
      </w:r>
      <w:r w:rsidRPr="00BC65F4">
        <w:t>požární bezpečnost staveb</w:t>
      </w:r>
      <w:r w:rsidR="0035531B">
        <w:t xml:space="preserve"> </w:t>
      </w:r>
    </w:p>
    <w:p w14:paraId="4E962710" w14:textId="5E24B4E2" w:rsidR="0035531B" w:rsidRDefault="0035531B" w:rsidP="00E65C98">
      <w:pPr>
        <w:pStyle w:val="Odrka1-2-"/>
        <w:numPr>
          <w:ilvl w:val="0"/>
          <w:numId w:val="0"/>
        </w:numPr>
        <w:ind w:left="1531"/>
      </w:pPr>
      <w:r>
        <w:lastRenderedPageBreak/>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555A8646" w14:textId="77777777" w:rsidR="00531F02" w:rsidRDefault="00531F02" w:rsidP="00E65C98">
      <w:pPr>
        <w:pStyle w:val="Odrka1-2-"/>
        <w:numPr>
          <w:ilvl w:val="0"/>
          <w:numId w:val="0"/>
        </w:numPr>
        <w:ind w:left="1531"/>
      </w:pPr>
    </w:p>
    <w:p w14:paraId="02A036E5" w14:textId="77777777" w:rsidR="00531F02" w:rsidRPr="00FA4D9B" w:rsidRDefault="00531F02" w:rsidP="00531F02">
      <w:pPr>
        <w:pStyle w:val="Odrka1-2-"/>
      </w:pPr>
      <w:r w:rsidRPr="00FA4D9B">
        <w:t xml:space="preserve">Zadavatel požaduje předložení autorizace pro ověřování výsledků zeměměřických činností v rozsahu dle § 16f odst. 1 písm. </w:t>
      </w:r>
      <w:r w:rsidRPr="00FA4D9B">
        <w:rPr>
          <w:rStyle w:val="Tun9b"/>
        </w:rPr>
        <w:t xml:space="preserve">a) </w:t>
      </w:r>
      <w:r w:rsidRPr="00FA4D9B">
        <w:rPr>
          <w:rStyle w:val="Tun9b"/>
          <w:b w:val="0"/>
        </w:rPr>
        <w:t>a</w:t>
      </w:r>
      <w:r w:rsidRPr="00FA4D9B">
        <w:rPr>
          <w:rStyle w:val="Tun9b"/>
        </w:rPr>
        <w:t> c)</w:t>
      </w:r>
      <w:r w:rsidRPr="00FA4D9B">
        <w:t xml:space="preserve"> zákona č. 200/1994 Sb., o zeměměřictví a o změně a doplnění některých zákonů souvisejících s jeho zavedením, ve znění pozdějších předpisů.</w:t>
      </w:r>
    </w:p>
    <w:p w14:paraId="6FBCD750" w14:textId="22E5F2F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5E130C41"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3D6009" w:rsidRPr="00483FFB">
        <w:rPr>
          <w:b/>
          <w:bCs/>
        </w:rPr>
        <w:t>300 000 000,-</w:t>
      </w:r>
      <w:r w:rsidR="003D6009">
        <w:t xml:space="preserve"> </w:t>
      </w:r>
      <w:r w:rsidR="003D6009" w:rsidRPr="002924B8">
        <w:rPr>
          <w:b/>
        </w:rPr>
        <w:t>Kč</w:t>
      </w:r>
      <w:r w:rsidR="003D6009">
        <w:t xml:space="preserve"> bez DPH</w:t>
      </w:r>
      <w:r>
        <w:t>;</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8619DB7" w14:textId="5A33DA40" w:rsidR="002B66F2" w:rsidRDefault="002B66F2" w:rsidP="002B66F2">
      <w:pPr>
        <w:pStyle w:val="Odrka1-1"/>
      </w:pPr>
      <w:r>
        <w:lastRenderedPageBreak/>
        <w:t xml:space="preserve">Zadavatel požaduje předložení seznamu významných </w:t>
      </w:r>
      <w:r w:rsidRPr="00531F02">
        <w:t xml:space="preserve">ukončených služeb obdobného charakteru poskytnutých dodavatelem v posledních </w:t>
      </w:r>
      <w:r w:rsidR="0038050F" w:rsidRPr="00531F02">
        <w:t>5</w:t>
      </w:r>
      <w:r w:rsidRPr="00531F02">
        <w:t xml:space="preserve"> letech před zahájením zadávacího řízení. Za významné služby obdobného</w:t>
      </w:r>
      <w:r>
        <w:t xml:space="preserve"> charakteru se pokládají projek</w:t>
      </w:r>
      <w:r w:rsidR="000A7769">
        <w:t>tové</w:t>
      </w:r>
      <w:r>
        <w:t xml:space="preserve"> práce spočívající ve zhotovení dokumentace ve </w:t>
      </w:r>
      <w:r w:rsidRPr="001D6563">
        <w:t xml:space="preserve">stupni projektové dokumentace pro </w:t>
      </w:r>
      <w:r w:rsidR="00B31001" w:rsidRPr="001D6563">
        <w:t xml:space="preserve">vydání </w:t>
      </w:r>
      <w:r w:rsidRPr="001D6563">
        <w:t>stavební</w:t>
      </w:r>
      <w:r w:rsidR="00B31001" w:rsidRPr="001D6563">
        <w:t>ho</w:t>
      </w:r>
      <w:r w:rsidRPr="001D6563">
        <w:t xml:space="preserve"> povolení (</w:t>
      </w:r>
      <w:r w:rsidR="00B31001" w:rsidRPr="001D6563">
        <w:t>dále jen „</w:t>
      </w:r>
      <w:r w:rsidRPr="001D6563">
        <w:t>DSP</w:t>
      </w:r>
      <w:r w:rsidR="00B31001" w:rsidRPr="001D6563">
        <w:t>“</w:t>
      </w:r>
      <w:r w:rsidRPr="001D6563">
        <w:t xml:space="preserve">) nebo ve stupni </w:t>
      </w:r>
      <w:r w:rsidR="00E61C9B" w:rsidRPr="001D6563">
        <w:t xml:space="preserve">projektové </w:t>
      </w:r>
      <w:r w:rsidRPr="001D6563">
        <w:t xml:space="preserve">dokumentace pro </w:t>
      </w:r>
      <w:r w:rsidR="00B31001" w:rsidRPr="001D6563">
        <w:t xml:space="preserve">vydání </w:t>
      </w:r>
      <w:r w:rsidRPr="001D6563">
        <w:t>společné</w:t>
      </w:r>
      <w:r w:rsidR="00B31001" w:rsidRPr="001D6563">
        <w:t>ho</w:t>
      </w:r>
      <w:r w:rsidRPr="001D6563">
        <w:t xml:space="preserve"> povolení (</w:t>
      </w:r>
      <w:r w:rsidR="00B31001" w:rsidRPr="001D6563">
        <w:t>dále jen „</w:t>
      </w:r>
      <w:r w:rsidRPr="001D6563">
        <w:t>DUSP</w:t>
      </w:r>
      <w:r w:rsidR="00B31001" w:rsidRPr="001D6563">
        <w:t>“</w:t>
      </w:r>
      <w:r w:rsidRPr="001D6563">
        <w:t>)</w:t>
      </w:r>
      <w:r w:rsidR="001D6563" w:rsidRPr="001D6563">
        <w:t>,</w:t>
      </w:r>
      <w:r w:rsidRPr="001D6563">
        <w:t xml:space="preserve"> </w:t>
      </w:r>
      <w:r w:rsidR="001D6563" w:rsidRPr="001D6563">
        <w:t>resp</w:t>
      </w:r>
      <w:r w:rsidR="001D6563">
        <w:t xml:space="preserve">.  projektové dokumentace pro vydání společného povolení podle zákona č. 416/2009 Sb., </w:t>
      </w:r>
      <w:r w:rsidR="001D6563" w:rsidRPr="00EC1519">
        <w:t>o urychlení výstavby dopravní, vodní a energetické infrastruktury a infrastruktury elektronických komunikací (liniový zákon)</w:t>
      </w:r>
      <w:r w:rsidR="001D6563">
        <w:t>, ve znění pozdějších předpisů (dále jen „DUSL“, přičemž pro obě projektové dokumentace pro vydání společného povolení je dále v textu používána společná zkratka „DUSP/DUSL</w:t>
      </w:r>
      <w:r w:rsidR="001D6563" w:rsidRPr="001D6563">
        <w:t>“)</w:t>
      </w:r>
      <w:r w:rsidR="001D6563">
        <w:t xml:space="preserve"> </w:t>
      </w:r>
      <w:r w:rsidRPr="001D6563">
        <w:t xml:space="preserve">nebo ve </w:t>
      </w:r>
      <w:r w:rsidR="00B31001" w:rsidRPr="001D6563">
        <w:t xml:space="preserve">stupních </w:t>
      </w:r>
      <w:r w:rsidRPr="001D6563">
        <w:t xml:space="preserve">projektové dokumentace pro </w:t>
      </w:r>
      <w:r w:rsidR="00B31001" w:rsidRPr="001D6563">
        <w:t xml:space="preserve">vydání </w:t>
      </w:r>
      <w:r w:rsidRPr="001D6563">
        <w:t>stavební</w:t>
      </w:r>
      <w:r w:rsidR="00B31001" w:rsidRPr="001D6563">
        <w:t>ho</w:t>
      </w:r>
      <w:r w:rsidRPr="001D6563">
        <w:t xml:space="preserve"> povolení a projektové dokumentace pro provádění stavby (</w:t>
      </w:r>
      <w:r w:rsidR="00B31001" w:rsidRPr="001D6563">
        <w:t>dále jen „</w:t>
      </w:r>
      <w:r w:rsidR="00613FCF" w:rsidRPr="001D6563">
        <w:t>DSP+</w:t>
      </w:r>
      <w:r w:rsidRPr="001D6563">
        <w:t>PDPS</w:t>
      </w:r>
      <w:r w:rsidR="00B31001" w:rsidRPr="001D6563">
        <w:t>“</w:t>
      </w:r>
      <w:r w:rsidRPr="001D6563">
        <w:t xml:space="preserve">) </w:t>
      </w:r>
      <w:r w:rsidR="00613FCF" w:rsidRPr="001D6563">
        <w:t xml:space="preserve">nebo ve </w:t>
      </w:r>
      <w:r w:rsidR="00B31001" w:rsidRPr="001D6563">
        <w:t xml:space="preserve">stupních </w:t>
      </w:r>
      <w:r w:rsidR="00613FCF" w:rsidRPr="001D6563">
        <w:t xml:space="preserve">projektové dokumentace pro </w:t>
      </w:r>
      <w:r w:rsidR="00B31001" w:rsidRPr="001D6563">
        <w:t xml:space="preserve">vydání </w:t>
      </w:r>
      <w:r w:rsidR="00613FCF" w:rsidRPr="001D6563">
        <w:t>společné</w:t>
      </w:r>
      <w:r w:rsidR="00B31001" w:rsidRPr="001D6563">
        <w:t>ho</w:t>
      </w:r>
      <w:r w:rsidR="00613FCF" w:rsidRPr="001D6563">
        <w:t xml:space="preserve"> povolení a projektové dokumentace pro provádění stavby (</w:t>
      </w:r>
      <w:r w:rsidR="00B31001" w:rsidRPr="001D6563">
        <w:t>dále jen „</w:t>
      </w:r>
      <w:r w:rsidR="00613FCF" w:rsidRPr="001D6563">
        <w:t>DUSP</w:t>
      </w:r>
      <w:r w:rsidR="001D6563">
        <w:t>/DUSL</w:t>
      </w:r>
      <w:r w:rsidR="00613FCF" w:rsidRPr="001D6563">
        <w:t>+PDPS</w:t>
      </w:r>
      <w:r w:rsidR="00B31001" w:rsidRPr="001D6563">
        <w:t>“</w:t>
      </w:r>
      <w:r w:rsidR="00613FCF" w:rsidRPr="001D6563">
        <w:t>)</w:t>
      </w:r>
      <w:r w:rsidR="00FE0BAB">
        <w:t xml:space="preserve"> </w:t>
      </w:r>
      <w:r w:rsidR="001B18A3">
        <w:t xml:space="preserve">nebo ve stupni projektové dokumentace pro povolení stavby (dále jen „DPS“) nebo ve stupních projektové dokumentace pro povolení stavby a projektové dokumentace pro provádění stavby (dále jen „DPS+PDPS“) </w:t>
      </w:r>
      <w:r w:rsidR="002D6B5B">
        <w:t xml:space="preserve">dle </w:t>
      </w:r>
      <w:r w:rsidR="00FE0BAB">
        <w:t xml:space="preserve">prováděcích </w:t>
      </w:r>
      <w:r w:rsidR="002D6B5B">
        <w:t>právních předpisů</w:t>
      </w:r>
      <w:r w:rsidR="002D6B5B" w:rsidRPr="00833899">
        <w:rPr>
          <w:rStyle w:val="Znakapoznpodarou"/>
        </w:rPr>
        <w:footnoteReference w:id="2"/>
      </w:r>
      <w:r w:rsidR="002D6B5B">
        <w:t xml:space="preserve"> </w:t>
      </w:r>
      <w:r>
        <w:t xml:space="preserve">pro </w:t>
      </w:r>
      <w:r w:rsidRPr="00E53210">
        <w:t xml:space="preserve">stavby </w:t>
      </w:r>
      <w:r w:rsidR="00313D7A" w:rsidRPr="00E53210">
        <w:t>železničních</w:t>
      </w:r>
      <w:r w:rsidR="00313D7A" w:rsidRPr="00E53210">
        <w:rPr>
          <w:strike/>
        </w:rPr>
        <w:t xml:space="preserve"> </w:t>
      </w:r>
      <w:r w:rsidR="00313D7A" w:rsidRPr="00E53210">
        <w:t>drah</w:t>
      </w:r>
      <w:r w:rsidRPr="00E53210">
        <w:t xml:space="preserve"> ve smyslu § 5 odst. 1 a § 3 odst. 1 zák. č. 266</w:t>
      </w:r>
      <w:r>
        <w:t xml:space="preserve">/1994 Sb., o dráhách, ve znění pozdějších předpisů, které svým charakterem odpovídají profesnímu obsahu zadávané veřejné zakázky, tj. zahrnují alespoň následující činnosti: </w:t>
      </w:r>
    </w:p>
    <w:p w14:paraId="53BFE021" w14:textId="4AC5AE42" w:rsidR="00D5401B" w:rsidRDefault="00D5401B" w:rsidP="00D5401B">
      <w:pPr>
        <w:pStyle w:val="Odrka1-1"/>
        <w:numPr>
          <w:ilvl w:val="0"/>
          <w:numId w:val="33"/>
        </w:numPr>
      </w:pPr>
      <w:r w:rsidRPr="000A6E13">
        <w:t xml:space="preserve">projektování </w:t>
      </w:r>
      <w:r>
        <w:t>sděl</w:t>
      </w:r>
      <w:r w:rsidRPr="000A6E13">
        <w:t>ovacího zařízení</w:t>
      </w:r>
      <w:r>
        <w:t>,</w:t>
      </w:r>
    </w:p>
    <w:p w14:paraId="1C1C415F" w14:textId="1824B852" w:rsidR="00D5401B" w:rsidRDefault="00D5401B" w:rsidP="00D5401B">
      <w:pPr>
        <w:pStyle w:val="Odrka1-1"/>
        <w:numPr>
          <w:ilvl w:val="0"/>
          <w:numId w:val="33"/>
        </w:numPr>
      </w:pPr>
      <w:r>
        <w:t>projektování střídavých trakčních napájecích stanic 25 kV AC, 50 Hz.</w:t>
      </w:r>
    </w:p>
    <w:p w14:paraId="23EC1B79" w14:textId="78CE4D0B" w:rsidR="002B66F2" w:rsidRDefault="002B66F2" w:rsidP="003303BF">
      <w:pPr>
        <w:pStyle w:val="Textbezslovn"/>
        <w:ind w:left="1077"/>
      </w:pPr>
      <w:r>
        <w:t xml:space="preserve">Za </w:t>
      </w:r>
      <w:r w:rsidR="00FD3FF0">
        <w:t xml:space="preserve">významnou </w:t>
      </w:r>
      <w:r>
        <w:t>službu obdobného charakteru, resp. projek</w:t>
      </w:r>
      <w:r w:rsidR="000A7769">
        <w:t>tové</w:t>
      </w:r>
      <w:r>
        <w:t xml:space="preserve"> práce spočívající ve zhotovení dokumentace ve stupni DSP nebo DUSP</w:t>
      </w:r>
      <w:r w:rsidR="001D6563">
        <w:t>/DUSL</w:t>
      </w:r>
      <w:r>
        <w:t xml:space="preserve"> nebo DSP</w:t>
      </w:r>
      <w:r w:rsidR="00FE0BAB">
        <w:t>+</w:t>
      </w:r>
      <w:r>
        <w:t>PDPS</w:t>
      </w:r>
      <w:r w:rsidR="00613FCF">
        <w:t xml:space="preserve"> nebo DUSP</w:t>
      </w:r>
      <w:r w:rsidR="001D6563">
        <w:t>/DUSL</w:t>
      </w:r>
      <w:r w:rsidR="00613FCF">
        <w:t>+PDPS</w:t>
      </w:r>
      <w:r w:rsidR="004927DE">
        <w:t xml:space="preserve"> nebo DPS nebo DPS+PDPS</w:t>
      </w:r>
      <w:r>
        <w:t>, zadavatel považuje rovněž provedení aktualizace dokumentace ve stupni DSP nebo DUSP</w:t>
      </w:r>
      <w:r w:rsidR="001D6563">
        <w:t>/DUSL</w:t>
      </w:r>
      <w:r>
        <w:t xml:space="preserve"> nebo DSP</w:t>
      </w:r>
      <w:r w:rsidR="00613FCF">
        <w:t>+</w:t>
      </w:r>
      <w:r>
        <w:t>PDPS</w:t>
      </w:r>
      <w:r w:rsidR="00613FCF">
        <w:t xml:space="preserve"> nebo DUSP</w:t>
      </w:r>
      <w:r w:rsidR="001D6563">
        <w:t>/DUSL</w:t>
      </w:r>
      <w:r w:rsidR="00613FCF">
        <w:t>+PDPS</w:t>
      </w:r>
      <w:r w:rsidR="004927DE">
        <w:t xml:space="preserve"> nebo DPS nebo DPS+PDPS</w:t>
      </w:r>
      <w:r>
        <w:t>.</w:t>
      </w:r>
    </w:p>
    <w:p w14:paraId="1EE48CC8" w14:textId="02CC163B" w:rsidR="004228C5" w:rsidRDefault="004228C5" w:rsidP="003303BF">
      <w:pPr>
        <w:pStyle w:val="Textbezslovn"/>
        <w:ind w:left="1077"/>
      </w:pPr>
      <w:r w:rsidRPr="004228C5">
        <w:t>Pro účely doložení technické kvalifikace se dokumentací ve stupni DPS rozumí dokumentace zpracovaná dle přílohy č. 1 vyhl. 227/2024 Sb., o rozsahu a obsahu projektové dokumentace staveb dopravní infrastruktury, ve znění pozdějších předpisů.</w:t>
      </w:r>
    </w:p>
    <w:p w14:paraId="2B700A0C" w14:textId="536B14B8" w:rsidR="008F385E" w:rsidRDefault="00B31001" w:rsidP="003303BF">
      <w:pPr>
        <w:pStyle w:val="Textbezslovn"/>
        <w:ind w:left="1077"/>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ve znění účinném od 1. 12. 2018</w:t>
      </w:r>
      <w:r w:rsidR="00E84C8A">
        <w:t xml:space="preserve"> nebo dle přílohy č. 3 vyhl. č. 227/2024 Sb., o rozsahu a obsahu projektové dokumentace staveb dopravní infrastruktury, ve znění pozdějších předpisů</w:t>
      </w:r>
      <w:r>
        <w:t xml:space="preserve">. </w:t>
      </w:r>
      <w:r w:rsidR="00F91B4A">
        <w:t xml:space="preserve">Jako dokumentaci ve stupni PDPS však nelze předložit PDPS zpracovanou dle přílohy č. 6 vyhl. č. 146/2008 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w:t>
      </w:r>
    </w:p>
    <w:p w14:paraId="26B89712" w14:textId="7BC82912" w:rsidR="002B66F2" w:rsidRDefault="002B66F2" w:rsidP="003303BF">
      <w:pPr>
        <w:pStyle w:val="Textbezslovn"/>
        <w:ind w:left="1077"/>
      </w:pPr>
      <w:r>
        <w:t xml:space="preserve">Celkový součet </w:t>
      </w:r>
      <w:r w:rsidR="002C00BE">
        <w:t xml:space="preserve">hodnot </w:t>
      </w:r>
      <w:r>
        <w:t xml:space="preserve">významných služeb obdobného </w:t>
      </w:r>
      <w:r w:rsidRPr="005F4C83">
        <w:t>charakteru za poslední</w:t>
      </w:r>
      <w:r w:rsidR="0038050F" w:rsidRPr="005F4C83">
        <w:t>ch</w:t>
      </w:r>
      <w:r w:rsidRPr="005F4C83">
        <w:t xml:space="preserve"> </w:t>
      </w:r>
      <w:r w:rsidR="0038050F" w:rsidRPr="005F4C83">
        <w:t>5</w:t>
      </w:r>
      <w:r w:rsidRPr="005F4C83">
        <w:t xml:space="preserve"> </w:t>
      </w:r>
      <w:r w:rsidR="0038050F" w:rsidRPr="005F4C83">
        <w:t>let</w:t>
      </w:r>
      <w:r w:rsidRPr="005F4C83">
        <w:t xml:space="preserve"> před zahájením zadávacího řízení, které dodavatel poskytl, musí dosahovat v souhrnu nejméně </w:t>
      </w:r>
      <w:r w:rsidR="0086698F" w:rsidRPr="005F4C83">
        <w:rPr>
          <w:b/>
        </w:rPr>
        <w:t>40 000</w:t>
      </w:r>
      <w:r w:rsidR="00412572">
        <w:rPr>
          <w:b/>
        </w:rPr>
        <w:t> </w:t>
      </w:r>
      <w:r w:rsidR="0086698F" w:rsidRPr="005F4C83">
        <w:rPr>
          <w:b/>
        </w:rPr>
        <w:t>000</w:t>
      </w:r>
      <w:r w:rsidR="00412572">
        <w:rPr>
          <w:b/>
        </w:rPr>
        <w:t>,-</w:t>
      </w:r>
      <w:r w:rsidR="0086698F" w:rsidRPr="005F4C83">
        <w:t xml:space="preserve"> </w:t>
      </w:r>
      <w:r w:rsidR="0086698F" w:rsidRPr="005F4C83">
        <w:rPr>
          <w:b/>
        </w:rPr>
        <w:t xml:space="preserve">Kč </w:t>
      </w:r>
      <w:r w:rsidR="0086698F" w:rsidRPr="005F4C83">
        <w:t>bez DPH</w:t>
      </w:r>
      <w:r w:rsidRPr="005F4C83">
        <w:t xml:space="preserve">, přičemž alespoň jedna služba musí dosahovat </w:t>
      </w:r>
      <w:r w:rsidR="002C00BE" w:rsidRPr="005F4C83">
        <w:t xml:space="preserve">hodnoty </w:t>
      </w:r>
      <w:r w:rsidRPr="005F4C83">
        <w:t xml:space="preserve">nejméně </w:t>
      </w:r>
      <w:r w:rsidR="0086698F" w:rsidRPr="005F4C83">
        <w:rPr>
          <w:b/>
        </w:rPr>
        <w:t>20 000</w:t>
      </w:r>
      <w:r w:rsidR="00412572">
        <w:rPr>
          <w:b/>
        </w:rPr>
        <w:t> </w:t>
      </w:r>
      <w:r w:rsidR="0086698F" w:rsidRPr="005F4C83">
        <w:rPr>
          <w:b/>
        </w:rPr>
        <w:t>000</w:t>
      </w:r>
      <w:r w:rsidR="00412572">
        <w:rPr>
          <w:b/>
        </w:rPr>
        <w:t>,-</w:t>
      </w:r>
      <w:r w:rsidR="0086698F" w:rsidRPr="005F4C83">
        <w:t xml:space="preserve"> </w:t>
      </w:r>
      <w:r w:rsidR="0086698F" w:rsidRPr="005F4C83">
        <w:rPr>
          <w:b/>
        </w:rPr>
        <w:t>Kč</w:t>
      </w:r>
      <w:r w:rsidR="0086698F" w:rsidRPr="005F4C83">
        <w:t xml:space="preserve"> bez DPH</w:t>
      </w:r>
      <w:r w:rsidRPr="005F4C83">
        <w:t xml:space="preserve">. </w:t>
      </w:r>
      <w:r w:rsidR="003947BB" w:rsidRPr="005F4C83">
        <w:t>Hodnotou sl</w:t>
      </w:r>
      <w:r w:rsidR="003947BB">
        <w:t xml:space="preserve">užby se </w:t>
      </w:r>
      <w:r w:rsidR="003947BB" w:rsidRPr="00E74F21">
        <w:rPr>
          <w:rFonts w:cs="Arial"/>
          <w:iCs/>
        </w:rPr>
        <w:t>pro účely posouzení splnění kritérií technické kvalifikace</w:t>
      </w:r>
      <w:r w:rsidR="003947BB">
        <w:t xml:space="preserve"> rozumí cena, za kterou </w:t>
      </w:r>
      <w:r w:rsidR="003947BB">
        <w:lastRenderedPageBreak/>
        <w:t>dodavatel provedl předmětné služby; tato cena nebude upravována o míru inflace tak, aby odpovídala současným hodnotám služeb.</w:t>
      </w:r>
      <w:r w:rsidR="00811843" w:rsidRPr="00811843">
        <w:t xml:space="preserve"> </w:t>
      </w:r>
      <w:r w:rsidR="00811843">
        <w:t>V případě dokumentací ve stupních DSP+PDPS nebo DUSP</w:t>
      </w:r>
      <w:r w:rsidR="001D6563">
        <w:t>/DUSL</w:t>
      </w:r>
      <w:r w:rsidR="00811843">
        <w:t xml:space="preserve">+PDPS </w:t>
      </w:r>
      <w:r w:rsidR="00875B73">
        <w:t xml:space="preserve">nebo DPS+PDPS </w:t>
      </w:r>
      <w:r w:rsidR="00811843">
        <w:t xml:space="preserve">lze jako </w:t>
      </w:r>
      <w:r w:rsidR="002C00BE">
        <w:t xml:space="preserve">hodnotu </w:t>
      </w:r>
      <w:r w:rsidR="00811843">
        <w:t>jedné významné služby doložit součet cen obou uvedených stupňů (tj. součet cen DSP+PDPS nebo DUSP</w:t>
      </w:r>
      <w:r w:rsidR="001D6563">
        <w:t>/DUSL</w:t>
      </w:r>
      <w:r w:rsidR="00811843">
        <w:t>+PDPS</w:t>
      </w:r>
      <w:r w:rsidR="00875B73">
        <w:t xml:space="preserve"> nebo DPS+PDPS</w:t>
      </w:r>
      <w:r w:rsidR="00811843">
        <w:t>).</w:t>
      </w:r>
    </w:p>
    <w:p w14:paraId="1327061E" w14:textId="3D677A65" w:rsidR="002B66F2" w:rsidRPr="0086698F" w:rsidRDefault="002B66F2" w:rsidP="003303BF">
      <w:pPr>
        <w:pStyle w:val="Textbezslovn"/>
        <w:ind w:left="1077"/>
      </w:pPr>
      <w:r>
        <w:t xml:space="preserve">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w:t>
      </w:r>
      <w:r w:rsidRPr="0086698F">
        <w:t>Správa železni</w:t>
      </w:r>
      <w:r w:rsidR="004976AA" w:rsidRPr="0086698F">
        <w:t>c</w:t>
      </w:r>
      <w:r w:rsidRPr="0086698F">
        <w:t xml:space="preserve">, státní organizace. </w:t>
      </w:r>
    </w:p>
    <w:p w14:paraId="0DB93F62" w14:textId="68990675" w:rsidR="008356A0" w:rsidRPr="0086698F" w:rsidRDefault="002B66F2" w:rsidP="008356A0">
      <w:pPr>
        <w:pStyle w:val="Textbezslovn"/>
        <w:ind w:left="1077"/>
      </w:pPr>
      <w:r w:rsidRPr="0086698F">
        <w:t xml:space="preserve">Doba </w:t>
      </w:r>
      <w:r w:rsidR="0038050F" w:rsidRPr="0086698F">
        <w:t>posledních 5</w:t>
      </w:r>
      <w:r w:rsidRPr="0086698F">
        <w:t xml:space="preserve"> let </w:t>
      </w:r>
      <w:r w:rsidR="0038050F" w:rsidRPr="0086698F">
        <w:t xml:space="preserve">před zahájením zadávacího řízení se pro účely prokázání technické kvalifikace ohledně referenčních zakázek </w:t>
      </w:r>
      <w:r w:rsidRPr="0086698F">
        <w:t xml:space="preserve">považuje za splněnou, pokud byly </w:t>
      </w:r>
      <w:r w:rsidR="00811843" w:rsidRPr="0086698F">
        <w:t xml:space="preserve">činnosti odpovídající zadavatelem stanovené definici významné </w:t>
      </w:r>
      <w:r w:rsidRPr="0086698F">
        <w:t xml:space="preserve">služby </w:t>
      </w:r>
      <w:r w:rsidR="0038050F" w:rsidRPr="0086698F">
        <w:t xml:space="preserve">dokončeny </w:t>
      </w:r>
      <w:r w:rsidRPr="0086698F">
        <w:t xml:space="preserve">v průběhu této doby </w:t>
      </w:r>
      <w:r w:rsidR="0038050F" w:rsidRPr="0086698F">
        <w:t xml:space="preserve">nebo kdykoli po zahájení zadávacího řízení, včetně doby po </w:t>
      </w:r>
      <w:r w:rsidR="00D15CDA" w:rsidRPr="0086698F">
        <w:t xml:space="preserve">uplynutí lhůty pro </w:t>
      </w:r>
      <w:r w:rsidR="0038050F" w:rsidRPr="0086698F">
        <w:t>podání nabídek, a to nejpozději do doby zadavatelem případně stanovené k předložení údajů a dokladů dle § 46 ZZVZ. P</w:t>
      </w:r>
      <w:r w:rsidRPr="0086698F">
        <w:t xml:space="preserve">ro prokázání kvalifikace postačuje, aby byly požadované minimální hodnoty služeb dosaženy za celou dobu poskytování služeb, nikoliv pouze v průběhu posledních </w:t>
      </w:r>
      <w:r w:rsidR="0038050F" w:rsidRPr="0086698F">
        <w:t>5</w:t>
      </w:r>
      <w:r w:rsidRPr="0086698F">
        <w:t xml:space="preserve"> let před zahájením zadávacího řízení. V případě, že byla referovaná služba, resp. </w:t>
      </w:r>
      <w:r w:rsidR="00811843" w:rsidRPr="0086698F">
        <w:t xml:space="preserve">zpracovaný příslušný stupeň dokumentace, </w:t>
      </w:r>
      <w:r w:rsidRPr="0086698F">
        <w:t xml:space="preserve">součástí rozsáhlejšího plnění pro objednatele služby (např. kromě zpracování projektové dokumentace měl dodavatel vykonávat i dozor </w:t>
      </w:r>
      <w:r w:rsidR="00771220" w:rsidRPr="0086698F">
        <w:t xml:space="preserve">projektanta </w:t>
      </w:r>
      <w:r w:rsidRPr="0086698F">
        <w:t>při realizaci stavby apod.) postačí, pokud je dokončeno plnění</w:t>
      </w:r>
      <w:r w:rsidR="00811843" w:rsidRPr="0086698F">
        <w:t xml:space="preserve">, které odpovídá zadavatelem stanovené definici významné služby </w:t>
      </w:r>
      <w:r w:rsidRPr="0086698F">
        <w:t>(tj. projektové práce ve stupni DSP nebo DUSP</w:t>
      </w:r>
      <w:r w:rsidR="008C2833" w:rsidRPr="0086698F">
        <w:t>/DUSL</w:t>
      </w:r>
      <w:r w:rsidRPr="0086698F">
        <w:t xml:space="preserve"> nebo DSP</w:t>
      </w:r>
      <w:r w:rsidR="000D20BC" w:rsidRPr="0086698F">
        <w:t>+</w:t>
      </w:r>
      <w:r w:rsidRPr="0086698F">
        <w:t xml:space="preserve">PDPS </w:t>
      </w:r>
      <w:r w:rsidR="000D20BC" w:rsidRPr="0086698F">
        <w:t>nebo DUSP</w:t>
      </w:r>
      <w:r w:rsidR="008C2833" w:rsidRPr="0086698F">
        <w:t>/DUSL</w:t>
      </w:r>
      <w:r w:rsidR="000D20BC" w:rsidRPr="0086698F">
        <w:t xml:space="preserve">+PDPS </w:t>
      </w:r>
      <w:r w:rsidR="006A3470">
        <w:t>nebo DPS nebo DPS+PDPS</w:t>
      </w:r>
      <w:r w:rsidR="006A3470" w:rsidRPr="0086698F">
        <w:t xml:space="preserve"> </w:t>
      </w:r>
      <w:r w:rsidRPr="0086698F">
        <w:t>pro stavby železničních drah</w:t>
      </w:r>
      <w:r w:rsidR="00811843" w:rsidRPr="0086698F">
        <w:t xml:space="preserve"> s výše požadovaným předmětem plnění</w:t>
      </w:r>
      <w:r w:rsidRPr="0086698F">
        <w:t>)</w:t>
      </w:r>
      <w:r w:rsidR="00D15CDA" w:rsidRPr="0086698F">
        <w:t xml:space="preserve"> s tím, že zakázka jako celek (tj. ohledně dalších činností, např. dozoru </w:t>
      </w:r>
      <w:r w:rsidR="00771220" w:rsidRPr="0086698F">
        <w:t xml:space="preserve">projektanta </w:t>
      </w:r>
      <w:r w:rsidR="00D15CDA" w:rsidRPr="0086698F">
        <w:t>při realizaci stavby) dokončena není</w:t>
      </w:r>
      <w:r w:rsidRPr="0086698F">
        <w:t>; zároveň však platí, že nestačí</w:t>
      </w:r>
      <w:r w:rsidR="00D15CDA" w:rsidRPr="0086698F">
        <w:t xml:space="preserve"> (tj. nepovažuje se za plnění dokončené v požadované době)</w:t>
      </w:r>
      <w:r w:rsidRPr="0086698F">
        <w:t xml:space="preserve">, pokud je v posledních </w:t>
      </w:r>
      <w:r w:rsidR="0038050F" w:rsidRPr="0086698F">
        <w:t>5</w:t>
      </w:r>
      <w:r w:rsidRPr="0086698F">
        <w:t xml:space="preserve"> letech dokončena služba rozsáhlejšího plnění jako celek</w:t>
      </w:r>
      <w:r w:rsidR="00811843" w:rsidRPr="0086698F">
        <w:t xml:space="preserve"> (např. dokončen dozor </w:t>
      </w:r>
      <w:r w:rsidR="00771220" w:rsidRPr="0086698F">
        <w:t xml:space="preserve">projektanta </w:t>
      </w:r>
      <w:r w:rsidR="00811843" w:rsidRPr="0086698F">
        <w:t>při realizaci stavby)</w:t>
      </w:r>
      <w:r w:rsidRPr="0086698F">
        <w:t xml:space="preserve">, avšak plnění </w:t>
      </w:r>
      <w:r w:rsidR="00811843" w:rsidRPr="0086698F">
        <w:t xml:space="preserve">odpovídající definici významné služby </w:t>
      </w:r>
      <w:r w:rsidRPr="0086698F">
        <w:t xml:space="preserve">bylo dokončeno dříve než před </w:t>
      </w:r>
      <w:r w:rsidR="0038050F" w:rsidRPr="0086698F">
        <w:t>5</w:t>
      </w:r>
      <w:r w:rsidRPr="0086698F">
        <w:t xml:space="preserve"> lety. Obdobným způsobem je nutno naplnit i parametr ceny dané referované </w:t>
      </w:r>
      <w:r w:rsidR="0054651E" w:rsidRPr="0086698F">
        <w:t xml:space="preserve">projektové </w:t>
      </w:r>
      <w:r w:rsidRPr="0086698F">
        <w:t>činnosti</w:t>
      </w:r>
      <w:r w:rsidR="008356A0" w:rsidRPr="0086698F">
        <w:t xml:space="preserv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Pr="0086698F" w:rsidRDefault="008356A0" w:rsidP="00FF3F25">
      <w:pPr>
        <w:pStyle w:val="Textbezslovn"/>
        <w:ind w:left="1077"/>
      </w:pPr>
      <w:r w:rsidRPr="0086698F">
        <w:t>Pro odstranění pochybností zadavatel k výše uvedenému upřesňuje, že:</w:t>
      </w:r>
    </w:p>
    <w:p w14:paraId="0FC41DC7" w14:textId="1D73BAF5" w:rsidR="008356A0" w:rsidRPr="0086698F" w:rsidRDefault="008356A0" w:rsidP="008356A0">
      <w:pPr>
        <w:pStyle w:val="Odrka1-2-"/>
      </w:pPr>
      <w:r w:rsidRPr="0086698F">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w:t>
      </w:r>
      <w:r w:rsidR="00B43ED5" w:rsidRPr="0086698F">
        <w:t xml:space="preserve"> posouzení shody nebo vhodnosti pro použití prvku interoperability či ES prohlášení o ověření subsystému</w:t>
      </w:r>
      <w:r w:rsidRPr="0086698F">
        <w:t>, zpracování nákladů stavby, zpracování v režimu BIM;</w:t>
      </w:r>
    </w:p>
    <w:p w14:paraId="4F540601" w14:textId="61041A8F" w:rsidR="002B66F2" w:rsidRPr="0086698F" w:rsidRDefault="002B66F2" w:rsidP="00FF3F25">
      <w:pPr>
        <w:pStyle w:val="Odrka1-2-"/>
      </w:pPr>
      <w:r w:rsidRPr="0086698F">
        <w:t>pro potřeby doložení referenčních zakázek (významných služeb) se zakázka na projek</w:t>
      </w:r>
      <w:r w:rsidR="000A7769" w:rsidRPr="0086698F">
        <w:t>tové</w:t>
      </w:r>
      <w:r w:rsidRPr="0086698F">
        <w:t xml:space="preserve"> práce </w:t>
      </w:r>
      <w:r w:rsidR="00FF3F25" w:rsidRPr="0086698F">
        <w:t xml:space="preserve">spočívající ve zpracování </w:t>
      </w:r>
      <w:r w:rsidR="00FF3F25" w:rsidRPr="0086698F">
        <w:rPr>
          <w:rFonts w:cs="Arial"/>
          <w:bCs/>
        </w:rPr>
        <w:t>dokumentace</w:t>
      </w:r>
      <w:r w:rsidR="00FF3F25" w:rsidRPr="0086698F">
        <w:t xml:space="preserve"> </w:t>
      </w:r>
      <w:r w:rsidRPr="0086698F">
        <w:t>ve stupni DSP nebo DUSP</w:t>
      </w:r>
      <w:r w:rsidR="008C2833" w:rsidRPr="0086698F">
        <w:t>/DUSL</w:t>
      </w:r>
      <w:r w:rsidRPr="0086698F">
        <w:t xml:space="preserve"> nebo DSP</w:t>
      </w:r>
      <w:r w:rsidR="00613FCF" w:rsidRPr="0086698F">
        <w:t>+</w:t>
      </w:r>
      <w:r w:rsidRPr="0086698F">
        <w:t xml:space="preserve">PDPS </w:t>
      </w:r>
      <w:r w:rsidR="00613FCF" w:rsidRPr="0086698F">
        <w:t>nebo DUSP</w:t>
      </w:r>
      <w:r w:rsidR="008C2833" w:rsidRPr="0086698F">
        <w:t>/DUSL</w:t>
      </w:r>
      <w:r w:rsidR="00613FCF" w:rsidRPr="0086698F">
        <w:t xml:space="preserve">+PDPS </w:t>
      </w:r>
      <w:r w:rsidR="006A3470">
        <w:t>nebo DPS nebo DPS+PDPS</w:t>
      </w:r>
      <w:r w:rsidR="006A3470" w:rsidRPr="0086698F">
        <w:t xml:space="preserve"> </w:t>
      </w:r>
      <w:r w:rsidRPr="0086698F">
        <w:t xml:space="preserve">považuje za dokončenou </w:t>
      </w:r>
      <w:r w:rsidR="00811843" w:rsidRPr="0086698F">
        <w:t xml:space="preserve">definitivním </w:t>
      </w:r>
      <w:r w:rsidRPr="0086698F">
        <w:t>předáním DSP nebo DUSP</w:t>
      </w:r>
      <w:r w:rsidR="008C2833" w:rsidRPr="0086698F">
        <w:t>/DUSL</w:t>
      </w:r>
      <w:r w:rsidRPr="0086698F">
        <w:t xml:space="preserve"> nebo DSP</w:t>
      </w:r>
      <w:r w:rsidR="00613FCF" w:rsidRPr="0086698F">
        <w:t>+</w:t>
      </w:r>
      <w:r w:rsidRPr="0086698F">
        <w:t>PDPS</w:t>
      </w:r>
      <w:r w:rsidR="00613FCF" w:rsidRPr="0086698F">
        <w:t xml:space="preserve"> nebo DUSP</w:t>
      </w:r>
      <w:r w:rsidR="008C2833" w:rsidRPr="0086698F">
        <w:t>/DUSL</w:t>
      </w:r>
      <w:r w:rsidR="00613FCF" w:rsidRPr="0086698F">
        <w:t>+PDPS</w:t>
      </w:r>
      <w:r w:rsidR="00F05537" w:rsidRPr="0086698F">
        <w:t xml:space="preserve"> </w:t>
      </w:r>
      <w:r w:rsidR="006A3470">
        <w:t>nebo DPS nebo DPS+PDPS</w:t>
      </w:r>
      <w:r w:rsidR="006A3470" w:rsidRPr="0086698F">
        <w:t xml:space="preserve"> </w:t>
      </w:r>
      <w:r w:rsidR="00F05537" w:rsidRPr="0086698F">
        <w:t>včetně dokladové části</w:t>
      </w:r>
      <w:r w:rsidRPr="0086698F">
        <w:t>, příp. jejich aktualizace, objednateli po zapracování všech připomínek</w:t>
      </w:r>
      <w:r w:rsidR="00811843" w:rsidRPr="0086698F">
        <w:t xml:space="preserve"> a jejím převzetím objednatelem</w:t>
      </w:r>
      <w:r w:rsidRPr="0086698F">
        <w:t xml:space="preserve">, a to bez </w:t>
      </w:r>
      <w:r w:rsidRPr="0086698F">
        <w:lastRenderedPageBreak/>
        <w:t>případného podání žádosti o stavební povolení</w:t>
      </w:r>
      <w:r w:rsidR="00A53B1B" w:rsidRPr="0086698F">
        <w:t>,</w:t>
      </w:r>
      <w:r w:rsidRPr="0086698F">
        <w:t xml:space="preserve"> společné povolení</w:t>
      </w:r>
      <w:r w:rsidR="00A53B1B" w:rsidRPr="0086698F">
        <w:t xml:space="preserve"> nebo povolení </w:t>
      </w:r>
      <w:r w:rsidR="00B43ED5" w:rsidRPr="0086698F">
        <w:t xml:space="preserve">záměru (povolení </w:t>
      </w:r>
      <w:r w:rsidR="00A53B1B" w:rsidRPr="0086698F">
        <w:t>stavby</w:t>
      </w:r>
      <w:r w:rsidR="00B43ED5" w:rsidRPr="0086698F">
        <w:t>)</w:t>
      </w:r>
      <w:r w:rsidRPr="0086698F">
        <w:t>, je-li součástí plnění zakázky.</w:t>
      </w:r>
    </w:p>
    <w:p w14:paraId="65774102" w14:textId="77777777" w:rsidR="002B66F2" w:rsidRPr="0086698F" w:rsidRDefault="002B66F2" w:rsidP="003303BF">
      <w:pPr>
        <w:pStyle w:val="Textbezslovn"/>
        <w:ind w:left="1077"/>
      </w:pPr>
      <w:r w:rsidRPr="0086698F">
        <w:t>Dodavatel může použít k prokázání splnění kritéria kvalifikace týkajícího se požadavku na předložení seznamu referenčních zakázek i takové služby, které poskytl</w:t>
      </w:r>
    </w:p>
    <w:p w14:paraId="2B05D21A" w14:textId="77777777" w:rsidR="002B66F2" w:rsidRPr="0086698F" w:rsidRDefault="002B66F2" w:rsidP="0031783A">
      <w:pPr>
        <w:pStyle w:val="Odstavec1-1a"/>
        <w:numPr>
          <w:ilvl w:val="0"/>
          <w:numId w:val="14"/>
        </w:numPr>
      </w:pPr>
      <w:r w:rsidRPr="0086698F">
        <w:t>společně s jinými dodavateli, a to v rozsahu, v jakém se na plnění zakázky podílel, nebo</w:t>
      </w:r>
    </w:p>
    <w:p w14:paraId="195A0A43" w14:textId="77777777" w:rsidR="002B66F2" w:rsidRPr="0086698F" w:rsidRDefault="002B66F2" w:rsidP="0031783A">
      <w:pPr>
        <w:pStyle w:val="Odstavec1-1a"/>
        <w:numPr>
          <w:ilvl w:val="0"/>
          <w:numId w:val="14"/>
        </w:numPr>
      </w:pPr>
      <w:r w:rsidRPr="0086698F">
        <w:t>jako poddodavatel, a to v rozsahu, v jakém se na plnění zakázky podílel.</w:t>
      </w:r>
    </w:p>
    <w:p w14:paraId="2E486583" w14:textId="77777777" w:rsidR="002B66F2" w:rsidRPr="0086698F" w:rsidRDefault="002B66F2" w:rsidP="003303BF">
      <w:pPr>
        <w:pStyle w:val="Textbezslovn"/>
        <w:ind w:left="1097"/>
      </w:pPr>
      <w:r w:rsidRPr="0086698F">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86698F">
        <w:t>Zadavatel pro účely prokázání technické kvalifikace uzná zahraniční reference obdobných charakteristik, které budou srovnatelné z hlediska jejich věcného rozsahu a doby realizace s požadavky zadavatele</w:t>
      </w:r>
      <w:r w:rsidRPr="00FD5774">
        <w:t xml:space="preserve"> na významné služby.</w:t>
      </w:r>
    </w:p>
    <w:p w14:paraId="6A3B84A9" w14:textId="3043445A" w:rsidR="00CE678F" w:rsidRDefault="00CE678F" w:rsidP="00CE678F">
      <w:pPr>
        <w:pStyle w:val="Odrka1-1"/>
      </w:pPr>
      <w:r>
        <w:t xml:space="preserve">Zadavatel požaduje </w:t>
      </w:r>
      <w:r w:rsidRPr="00896AB3">
        <w:t xml:space="preserve">předložení </w:t>
      </w:r>
      <w:r w:rsidRPr="00896AB3">
        <w:rPr>
          <w:b/>
        </w:rPr>
        <w:t>seznamu</w:t>
      </w:r>
      <w:r w:rsidRPr="00896AB3">
        <w:t xml:space="preserve"> stavebních prací </w:t>
      </w:r>
      <w:r w:rsidR="00734869" w:rsidRPr="00896AB3">
        <w:t xml:space="preserve">spočívajících v provedení novostavby nebo rekonstrukce </w:t>
      </w:r>
      <w:r w:rsidRPr="00896AB3">
        <w:t xml:space="preserve">na stavbách </w:t>
      </w:r>
      <w:r w:rsidRPr="00E53210">
        <w:t>železničních drah, jak jsou vymezeny v § 5 odst. 1 a v § 3 odst. 1 záko</w:t>
      </w:r>
      <w:r>
        <w:t xml:space="preserve">na č. 266/1994 Sb., o dráhách, ve znění pozdějších předpisů, </w:t>
      </w:r>
      <w:r w:rsidR="00C24393">
        <w:t xml:space="preserve">poskytnutých dodavatelem </w:t>
      </w:r>
      <w:r w:rsidRPr="00896AB3">
        <w:t>za posledních 5 let před zahájením zadávacího řízení (dále jako „</w:t>
      </w:r>
      <w:r w:rsidRPr="00896AB3">
        <w:rPr>
          <w:b/>
        </w:rPr>
        <w:t>stavební práce</w:t>
      </w:r>
      <w:r w:rsidRPr="00896AB3">
        <w:t xml:space="preserve">“). Předloženým seznamem stavebních prací přitom musí dodavatel prokázat, že hodnota stavebních prací jím poskytnutých na uvedených stavbách za posledních 5 let </w:t>
      </w:r>
      <w:r w:rsidR="00C24393" w:rsidRPr="00896AB3">
        <w:t>před zahájením</w:t>
      </w:r>
      <w:r w:rsidR="00C24393">
        <w:t xml:space="preserve"> zadávacího řízení </w:t>
      </w:r>
      <w:r>
        <w:t xml:space="preserve">činí v součtu, včetně případných poddodávek, nejméně </w:t>
      </w:r>
      <w:r w:rsidR="00896AB3" w:rsidRPr="00896AB3">
        <w:rPr>
          <w:b/>
        </w:rPr>
        <w:t>800 000</w:t>
      </w:r>
      <w:r w:rsidR="00412572">
        <w:rPr>
          <w:b/>
        </w:rPr>
        <w:t> </w:t>
      </w:r>
      <w:r w:rsidR="00896AB3" w:rsidRPr="00896AB3">
        <w:rPr>
          <w:b/>
        </w:rPr>
        <w:t>000</w:t>
      </w:r>
      <w:r w:rsidR="00412572">
        <w:rPr>
          <w:b/>
        </w:rPr>
        <w:t>,-</w:t>
      </w:r>
      <w:r w:rsidR="00896AB3" w:rsidRPr="00896AB3">
        <w:rPr>
          <w:b/>
        </w:rPr>
        <w:t xml:space="preserve"> </w:t>
      </w:r>
      <w:r w:rsidRPr="00CE678F">
        <w:rPr>
          <w:b/>
        </w:rPr>
        <w:t>Kč</w:t>
      </w:r>
      <w:r>
        <w:t xml:space="preserve"> 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085D3219" w14:textId="49108FE0" w:rsidR="00CE678F" w:rsidRDefault="00CE678F" w:rsidP="00CE678F">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9C5DF6">
        <w:t xml:space="preserve">nejvýznamnějších </w:t>
      </w:r>
      <w:r>
        <w:t xml:space="preserve">stavebních prací. Zadavatel požaduje, aby dodavatel informacemi uvedenými v </w:t>
      </w:r>
      <w:r w:rsidRPr="00896AB3">
        <w:t>předloženém seznamu stavebních prací a v přiložených osvědčeních objednatelů o řádném poskytnutí a dokončení nejvýznamnějších stavebních prací prokázal, že dodavatel v posledních 5 letech před zahájením zadávacího řízení řádně poskytl a dokončil nejvýznamnější</w:t>
      </w:r>
      <w:r>
        <w:t xml:space="preserve"> stavební práce v součtu, včetně případných poddodávek, alespoň ve výši </w:t>
      </w:r>
      <w:r w:rsidR="00412572">
        <w:br/>
      </w:r>
      <w:r w:rsidR="00896AB3" w:rsidRPr="00896AB3">
        <w:rPr>
          <w:b/>
        </w:rPr>
        <w:t>400 000</w:t>
      </w:r>
      <w:r w:rsidR="00412572">
        <w:rPr>
          <w:b/>
        </w:rPr>
        <w:t> </w:t>
      </w:r>
      <w:r w:rsidR="00896AB3" w:rsidRPr="00896AB3">
        <w:rPr>
          <w:b/>
        </w:rPr>
        <w:t>000</w:t>
      </w:r>
      <w:r w:rsidR="00412572">
        <w:rPr>
          <w:b/>
        </w:rPr>
        <w:t>,-</w:t>
      </w:r>
      <w:r w:rsidR="00896AB3" w:rsidRPr="00896AB3">
        <w:rPr>
          <w:b/>
        </w:rPr>
        <w:t xml:space="preserve"> </w:t>
      </w:r>
      <w:r w:rsidRPr="00CE678F">
        <w:rPr>
          <w:b/>
        </w:rPr>
        <w:t>Kč</w:t>
      </w:r>
      <w:r>
        <w:t xml:space="preserve"> bez DPH. Za </w:t>
      </w:r>
      <w:r w:rsidRPr="00CE678F">
        <w:rPr>
          <w:b/>
        </w:rPr>
        <w:t>nejvýznamnější stavební práce</w:t>
      </w:r>
      <w:r>
        <w:t xml:space="preserve"> zadavatel považuje:</w:t>
      </w:r>
    </w:p>
    <w:p w14:paraId="4857223C" w14:textId="6E21320D" w:rsidR="00896AB3" w:rsidRPr="00963671" w:rsidRDefault="00896AB3" w:rsidP="00896AB3">
      <w:pPr>
        <w:pStyle w:val="Odrka1-3"/>
        <w:numPr>
          <w:ilvl w:val="2"/>
          <w:numId w:val="34"/>
        </w:numPr>
        <w:ind w:left="1560" w:hanging="426"/>
      </w:pPr>
      <w:r w:rsidRPr="00963671">
        <w:t xml:space="preserve">nejméně jedna nejvýznamnější stavební práce musí zahrnovat novostavbu nebo rekonstrukci </w:t>
      </w:r>
      <w:r w:rsidRPr="003470C1">
        <w:rPr>
          <w:b/>
        </w:rPr>
        <w:t>střídav</w:t>
      </w:r>
      <w:r w:rsidR="00627EB6">
        <w:rPr>
          <w:b/>
        </w:rPr>
        <w:t>é</w:t>
      </w:r>
      <w:r w:rsidRPr="003470C1">
        <w:rPr>
          <w:b/>
        </w:rPr>
        <w:t xml:space="preserve"> trakční napájecí stanic</w:t>
      </w:r>
      <w:r w:rsidR="00627EB6">
        <w:rPr>
          <w:b/>
        </w:rPr>
        <w:t>e</w:t>
      </w:r>
      <w:r w:rsidRPr="003470C1">
        <w:rPr>
          <w:b/>
        </w:rPr>
        <w:t xml:space="preserve"> 25 kV AC, 50 Hz</w:t>
      </w:r>
      <w:r w:rsidRPr="00963671">
        <w:t xml:space="preserve"> v hodnotě nejméně </w:t>
      </w:r>
      <w:r w:rsidRPr="003470C1">
        <w:rPr>
          <w:b/>
        </w:rPr>
        <w:t>160 000</w:t>
      </w:r>
      <w:r w:rsidR="00412572">
        <w:rPr>
          <w:b/>
        </w:rPr>
        <w:t> </w:t>
      </w:r>
      <w:r w:rsidRPr="003470C1">
        <w:rPr>
          <w:b/>
        </w:rPr>
        <w:t>000</w:t>
      </w:r>
      <w:r w:rsidR="00412572">
        <w:rPr>
          <w:b/>
        </w:rPr>
        <w:t>,-</w:t>
      </w:r>
      <w:r w:rsidRPr="00963671">
        <w:t xml:space="preserve"> </w:t>
      </w:r>
      <w:r w:rsidRPr="00963671">
        <w:rPr>
          <w:b/>
        </w:rPr>
        <w:t>Kč</w:t>
      </w:r>
      <w:r w:rsidRPr="00963671">
        <w:t xml:space="preserve"> bez DPH (uvedená částka se vztahuje k hodnotě novostavby nebo rekonstrukce</w:t>
      </w:r>
      <w:r w:rsidR="003A681E">
        <w:t xml:space="preserve"> </w:t>
      </w:r>
      <w:r w:rsidR="003A681E" w:rsidRPr="003A681E">
        <w:t>střídavé trakční napájecí stanice 25 kV AC, 50 Hz</w:t>
      </w:r>
      <w:r w:rsidRPr="00963671">
        <w:t>, nikoli k hodnotě nejvýznamnější stavební práce, tj. zakázky jako celku)</w:t>
      </w:r>
      <w:r w:rsidR="00FF1373">
        <w:t>.</w:t>
      </w:r>
    </w:p>
    <w:p w14:paraId="009DF9D1" w14:textId="77777777" w:rsidR="00896AB3" w:rsidRDefault="00896AB3" w:rsidP="00CE678F">
      <w:pPr>
        <w:pStyle w:val="Textbezslovn"/>
        <w:ind w:left="1097"/>
      </w:pPr>
    </w:p>
    <w:p w14:paraId="06DE15C5" w14:textId="0BCE5EC0" w:rsidR="00CE678F" w:rsidRDefault="00CE678F" w:rsidP="00CE678F">
      <w:pPr>
        <w:pStyle w:val="Textbezslovn"/>
        <w:ind w:left="1097"/>
      </w:pPr>
      <w:r>
        <w:t xml:space="preserve">Stavební, resp. nejvýznamnější stavební práce je třeba doložit v takovém počtu, aby byla dosažena </w:t>
      </w:r>
      <w:r w:rsidRPr="00896AB3">
        <w:t xml:space="preserve">požadovaná hodnota stavebních, resp. nejvýznamnějších stavebních prací v součtu za posledních 5 let. </w:t>
      </w:r>
      <w:r w:rsidR="00896AB3" w:rsidRPr="00896AB3">
        <w:t>Pro odstranění pochybností zadavatel uvádí, že požadavek kritéria technické kvalifikace</w:t>
      </w:r>
      <w:r w:rsidR="00896AB3" w:rsidRPr="00963671">
        <w:t xml:space="preserve"> na doložení stavebních, resp. nejvýznamnějších stavebních prací v součtu za posledních 5 let lze splnit předložením </w:t>
      </w:r>
      <w:r w:rsidR="00896AB3" w:rsidRPr="00963671">
        <w:lastRenderedPageBreak/>
        <w:t>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w:t>
      </w:r>
    </w:p>
    <w:p w14:paraId="0DA7B14F" w14:textId="6A022042"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0E2AE4E1"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B67CF9">
        <w:t xml:space="preserve">starého </w:t>
      </w:r>
      <w:r>
        <w:t>stavebního zákona</w:t>
      </w:r>
      <w:r w:rsidR="00B67CF9">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3D9517F5"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B67CF9">
        <w:t xml:space="preserve">starého </w:t>
      </w:r>
      <w:r w:rsidR="00AE32DC">
        <w:t xml:space="preserve">stavebního zákona </w:t>
      </w:r>
      <w:r w:rsidR="00B67CF9">
        <w:t xml:space="preserve">nebo § 6 odst. 1 nového stavebního zákona </w:t>
      </w:r>
      <w:r w:rsidR="00AE32DC">
        <w:t xml:space="preserve">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 xml:space="preserve">úprava směrového a výškového uspořádání koleje/geometrických parametrů </w:t>
      </w:r>
      <w:r w:rsidR="004D56AC" w:rsidRPr="00DF2782">
        <w:t>koleje a</w:t>
      </w:r>
      <w:r w:rsidR="00AE32DC" w:rsidRPr="00DF2782">
        <w:t>/nebo čištění kolejového/štěrkového lože.</w:t>
      </w:r>
    </w:p>
    <w:p w14:paraId="04AF1AC4" w14:textId="3F037C00" w:rsidR="00D23DD5" w:rsidRDefault="00D23DD5" w:rsidP="008A6C63">
      <w:pPr>
        <w:pStyle w:val="Textbezslovn"/>
        <w:ind w:left="1097"/>
      </w:pPr>
      <w:r>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w:t>
      </w:r>
      <w:r>
        <w:lastRenderedPageBreak/>
        <w:t>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Default="00D23DD5" w:rsidP="008A6C63">
      <w:pPr>
        <w:pStyle w:val="Textbezslovn"/>
        <w:ind w:left="1097"/>
      </w:pPr>
      <w:r>
        <w:t xml:space="preserve">Doba </w:t>
      </w:r>
      <w:r w:rsidR="00D53868">
        <w:t>posled</w:t>
      </w:r>
      <w:r w:rsidR="00D53868" w:rsidRPr="007952B3">
        <w:t xml:space="preserve">ních </w:t>
      </w:r>
      <w:r w:rsidRPr="007952B3">
        <w:t xml:space="preserve">5 let </w:t>
      </w:r>
      <w:r w:rsidR="00D53868" w:rsidRPr="007952B3">
        <w:t xml:space="preserve">před zahájením zadávacího řízení </w:t>
      </w:r>
      <w:r w:rsidRPr="007952B3">
        <w:t xml:space="preserve">se </w:t>
      </w:r>
      <w:r w:rsidR="00D53868" w:rsidRPr="007952B3">
        <w:t xml:space="preserve">pro účely prokázání technické kvalifikace ohledně referenčních zakázek </w:t>
      </w:r>
      <w:r w:rsidRPr="007952B3">
        <w:t xml:space="preserve">považuje za splněnou, pokud byly stavební práce/nejvýznamnější stavební </w:t>
      </w:r>
      <w:r w:rsidR="00D53868" w:rsidRPr="007952B3">
        <w:t xml:space="preserve">dokončeny </w:t>
      </w:r>
      <w:r w:rsidRPr="007952B3">
        <w:t xml:space="preserve">v průběhu této doby </w:t>
      </w:r>
      <w:r w:rsidR="00D53868" w:rsidRPr="007952B3">
        <w:t>nebo kdykoli po zahájení zadávacího řízení, včetně doby po podání nabídek, a to nejpozději do doby zadavatelem případně stanovené k předložení údajů a dokladů dle § 46 ZZVZ. P</w:t>
      </w:r>
      <w:r w:rsidRPr="007952B3">
        <w:t xml:space="preserve">ro prokázání kvalifikace postačuje, aby byly požadované minimální hodnoty stavebních/nejvýznamnějších stavebních </w:t>
      </w:r>
      <w:r w:rsidR="00D53868" w:rsidRPr="007952B3">
        <w:t xml:space="preserve">prací </w:t>
      </w:r>
      <w:r w:rsidRPr="007952B3">
        <w:t>dosaženy za celou dobu realizace stavebních/nejvýznamnějších stavebních</w:t>
      </w:r>
      <w:r w:rsidR="00D53868" w:rsidRPr="007952B3">
        <w:t xml:space="preserve"> prací</w:t>
      </w:r>
      <w:r w:rsidRPr="007952B3">
        <w:t>, nikoliv pouze v průběhu posledních 5 let před zahájením zadávacího řízení. Dokončením se u stavebních</w:t>
      </w:r>
      <w:r w:rsidR="00D53868" w:rsidRPr="007952B3">
        <w:t>/nejvýznamnějších stavebních</w:t>
      </w:r>
      <w:r w:rsidRPr="007952B3">
        <w:t xml:space="preserve"> prací </w:t>
      </w:r>
      <w:r w:rsidR="00D53868" w:rsidRPr="007952B3">
        <w:t xml:space="preserve">pro účely prokázání technické kvalifikace v tomto zadávacím řízení </w:t>
      </w:r>
      <w:r w:rsidRPr="007952B3">
        <w:t xml:space="preserve">rozumí </w:t>
      </w:r>
      <w:r w:rsidR="00D53868" w:rsidRPr="007952B3">
        <w:t xml:space="preserve">i </w:t>
      </w:r>
      <w:r w:rsidRPr="007952B3">
        <w:t>uvedení díla</w:t>
      </w:r>
      <w:r w:rsidR="00613FCF" w:rsidRPr="007952B3">
        <w:t>, resp. poslední části</w:t>
      </w:r>
      <w:r w:rsidR="00C47C2C" w:rsidRPr="007952B3">
        <w:t xml:space="preserve"> stavební práce</w:t>
      </w:r>
      <w:r w:rsidR="00613FCF" w:rsidRPr="007952B3">
        <w:t>,</w:t>
      </w:r>
      <w:r w:rsidRPr="007952B3">
        <w:t xml:space="preserve"> alespoň do zkušebního provozu. Zadavatel nicméně za dílo dokončené v období posledních 5 let</w:t>
      </w:r>
      <w:r>
        <w:t xml:space="preserve"> bude považovat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w:t>
      </w:r>
      <w:r>
        <w:lastRenderedPageBreak/>
        <w:t>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3F6707B9" w:rsidR="000E4762" w:rsidRDefault="007952B3" w:rsidP="000E4762">
      <w:pPr>
        <w:pStyle w:val="Textbezslovn"/>
      </w:pPr>
      <w:r>
        <w:t xml:space="preserve">Zadavatel požaduje předložení seznamu níže uvedených členů odborného personálu dodavatele (resp. personálu Zhotovitele). Pro každou osobu odborného personálu v níže uvedené </w:t>
      </w:r>
      <w:r w:rsidRPr="00820EC7">
        <w:t>funkci, s výjimkou autorizovaného zeměměřického inženýra, může být za účelem splnění kvalifikace doložena pouze jedna fyzická osoba. Jednotlivé požadavky na kvalifikační kritéria u každé jednotlivé funkce tedy, s výjimkou autorizovaného zeměměřického inženýra, nelze jakkoliv rozdělit mezi více fyzických osob, takže u téže funkce člena personálu nemůže být prokázáno splnění např. požadované praxe jednou osobou a pomocí jiné osoby odborná způsobilost. I v případě, že bude kvalifikace jednotlivých členů odborného personálu v plném rozsahu prokázána samostatně více fyzickými osobami, může být ve smlouvě uvedena, s výjimkou autorizovaného zeměměřického inženýra, na příslušné pozici</w:t>
      </w:r>
      <w:r>
        <w:t xml:space="preserve"> člena odborného personálu pouze jedna fyzická osoba. Tuto osobu je dodavatel povinen určit nejpozději v rámci součinnosti před uzavřením smlouvy. Dodavatel je oprávněn svěřit jedné fyzické osobě výkon více funkcí člena odborného personálu dodavatele za předpokladu, že tato osoba splňuje všechna kvalifikační kritéria požadovaná na výkon těchto funkcí. </w:t>
      </w:r>
      <w:r w:rsidRPr="000E4762">
        <w:rPr>
          <w:b/>
        </w:rPr>
        <w:t xml:space="preserve">Funkci stavbyvedoucího a </w:t>
      </w:r>
      <w:r w:rsidRPr="00820EC7">
        <w:rPr>
          <w:b/>
        </w:rPr>
        <w:t>zástupce stavbyvedoucího</w:t>
      </w:r>
      <w:r w:rsidRPr="00820EC7">
        <w:t xml:space="preserve"> </w:t>
      </w:r>
      <w:r w:rsidRPr="00820EC7">
        <w:rPr>
          <w:b/>
        </w:rPr>
        <w:t>však</w:t>
      </w:r>
      <w:r w:rsidRPr="000E4762">
        <w:rPr>
          <w:b/>
        </w:rPr>
        <w:t xml:space="preserve"> nelze takto sloučit, tyto funkce musí zastávat vždy odlišné fyzické osoby</w:t>
      </w:r>
    </w:p>
    <w:p w14:paraId="4729B514" w14:textId="776511F8" w:rsidR="000E4762" w:rsidRPr="005E359E"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w:t>
      </w:r>
      <w:r w:rsidRPr="005E359E">
        <w:t>stanoveno jinak), který splňuje následující podmínky (což musí vyplývat z dodavatelem předkládaných dokumentů):</w:t>
      </w:r>
    </w:p>
    <w:p w14:paraId="01151C37" w14:textId="42528818" w:rsidR="000E4762" w:rsidRPr="005E359E" w:rsidRDefault="00DC21A0" w:rsidP="0031783A">
      <w:pPr>
        <w:pStyle w:val="Textbezslovn"/>
        <w:numPr>
          <w:ilvl w:val="0"/>
          <w:numId w:val="16"/>
        </w:numPr>
      </w:pPr>
      <w:r w:rsidRPr="005E359E">
        <w:rPr>
          <w:b/>
        </w:rPr>
        <w:t>odpovědný projektant</w:t>
      </w:r>
    </w:p>
    <w:p w14:paraId="60A50457" w14:textId="33DE18A5" w:rsidR="000E4762" w:rsidRPr="005E359E" w:rsidRDefault="005E359E" w:rsidP="000E4762">
      <w:pPr>
        <w:pStyle w:val="Odrka1-2-"/>
      </w:pPr>
      <w:r w:rsidRPr="005E359E">
        <w:t>nejméně 5 let praxe v projektování staveb železničních drah, které obsahovaly alespoň následující činnosti: projektování střídavých trakčních napájecích stanic;</w:t>
      </w:r>
    </w:p>
    <w:p w14:paraId="35A46139" w14:textId="52441C5A" w:rsidR="000E4762" w:rsidRPr="005E359E" w:rsidRDefault="005E359E" w:rsidP="005E359E">
      <w:pPr>
        <w:pStyle w:val="Odrka1-2-"/>
      </w:pPr>
      <w:r w:rsidRPr="005E359E">
        <w:t xml:space="preserve">doklad o autorizaci v rozsahu dle § 5 odst. 3 písm. </w:t>
      </w:r>
      <w:r w:rsidRPr="0039502F">
        <w:rPr>
          <w:b/>
          <w:bCs/>
        </w:rPr>
        <w:t>e</w:t>
      </w:r>
      <w:r w:rsidRPr="005E359E">
        <w:t xml:space="preserve">) autorizačního zákona, tedy v oboru </w:t>
      </w:r>
      <w:r w:rsidRPr="0039502F">
        <w:rPr>
          <w:b/>
          <w:bCs/>
        </w:rPr>
        <w:t>technologická zařízení staveb</w:t>
      </w:r>
      <w:r w:rsidRPr="005E359E">
        <w:t xml:space="preserve">; </w:t>
      </w:r>
      <w:r w:rsidR="000E4762" w:rsidRPr="005E359E">
        <w:t xml:space="preserve"> </w:t>
      </w:r>
    </w:p>
    <w:p w14:paraId="7E32A12B" w14:textId="1629C979" w:rsidR="000E4762" w:rsidRPr="005E359E" w:rsidRDefault="005E359E" w:rsidP="000E4762">
      <w:pPr>
        <w:pStyle w:val="Odrka1-2-"/>
      </w:pPr>
      <w:r w:rsidRPr="005E359E">
        <w:t xml:space="preserve">prokázat zkušenost s projektováním alespoň jedné zakázky na projektové práce spočívající ve zpracování dokumentace pro stavby železničních drah ve stupni DSP nebo DUSP/DUSL nebo DSP+PDPS nebo DUSP/DUSL+PDPS </w:t>
      </w:r>
      <w:r w:rsidR="00CB34B1">
        <w:t>nebo DPS nebo DPS+PDPS</w:t>
      </w:r>
      <w:r w:rsidR="00CB34B1" w:rsidRPr="005E359E">
        <w:t xml:space="preserve"> </w:t>
      </w:r>
      <w:r w:rsidRPr="005E359E">
        <w:t xml:space="preserve">s hodnotou projektových prací nejméně </w:t>
      </w:r>
      <w:r w:rsidRPr="0039502F">
        <w:rPr>
          <w:b/>
          <w:bCs/>
        </w:rPr>
        <w:t>13 000</w:t>
      </w:r>
      <w:r w:rsidR="0039502F">
        <w:rPr>
          <w:b/>
          <w:bCs/>
        </w:rPr>
        <w:t> </w:t>
      </w:r>
      <w:r w:rsidRPr="0039502F">
        <w:rPr>
          <w:b/>
          <w:bCs/>
        </w:rPr>
        <w:t>000</w:t>
      </w:r>
      <w:r w:rsidR="0039502F">
        <w:rPr>
          <w:b/>
          <w:bCs/>
        </w:rPr>
        <w:t>,-</w:t>
      </w:r>
      <w:r w:rsidRPr="0039502F">
        <w:rPr>
          <w:b/>
          <w:bCs/>
        </w:rPr>
        <w:t xml:space="preserve"> Kč</w:t>
      </w:r>
      <w:r w:rsidRPr="005E359E">
        <w:t xml:space="preserve"> bez DPH, </w:t>
      </w:r>
      <w:r w:rsidRPr="005E359E">
        <w:lastRenderedPageBreak/>
        <w:t>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w:t>
      </w:r>
    </w:p>
    <w:p w14:paraId="775DEA2D" w14:textId="77777777" w:rsidR="000E4762" w:rsidRPr="005E359E" w:rsidRDefault="000E4762" w:rsidP="0031783A">
      <w:pPr>
        <w:pStyle w:val="Textbezslovn"/>
        <w:numPr>
          <w:ilvl w:val="0"/>
          <w:numId w:val="16"/>
        </w:numPr>
      </w:pPr>
      <w:r w:rsidRPr="005E359E">
        <w:rPr>
          <w:b/>
        </w:rPr>
        <w:t>stavbyvedoucí</w:t>
      </w:r>
    </w:p>
    <w:p w14:paraId="01491245" w14:textId="77777777" w:rsidR="000E4762" w:rsidRPr="0039502F" w:rsidRDefault="000E4762" w:rsidP="00B376E4">
      <w:pPr>
        <w:pStyle w:val="Odrka1-2-"/>
      </w:pPr>
      <w:r w:rsidRPr="0039502F">
        <w:t xml:space="preserve">nejméně 5 let praxe v řízení provádění staveb železničních drah; </w:t>
      </w:r>
    </w:p>
    <w:p w14:paraId="6B4E9AE9" w14:textId="42BBB72C" w:rsidR="000E4762" w:rsidRPr="0039502F" w:rsidRDefault="005E359E" w:rsidP="005E359E">
      <w:pPr>
        <w:pStyle w:val="Odrka1-2-"/>
      </w:pPr>
      <w:r w:rsidRPr="0039502F">
        <w:t xml:space="preserve">zkušenost s řízením realizace alespoň jedné zakázky - stavby železničních drah v hodnotě nejméně </w:t>
      </w:r>
      <w:r w:rsidRPr="00A21273">
        <w:rPr>
          <w:b/>
          <w:bCs/>
        </w:rPr>
        <w:t>160 000</w:t>
      </w:r>
      <w:r w:rsidR="00A21273">
        <w:rPr>
          <w:b/>
          <w:bCs/>
        </w:rPr>
        <w:t> </w:t>
      </w:r>
      <w:r w:rsidRPr="00A21273">
        <w:rPr>
          <w:b/>
          <w:bCs/>
        </w:rPr>
        <w:t>000</w:t>
      </w:r>
      <w:r w:rsidR="00A21273">
        <w:rPr>
          <w:b/>
          <w:bCs/>
        </w:rPr>
        <w:t>,-</w:t>
      </w:r>
      <w:r w:rsidRPr="00A21273">
        <w:rPr>
          <w:b/>
          <w:bCs/>
        </w:rPr>
        <w:t xml:space="preserve"> Kč</w:t>
      </w:r>
      <w:r w:rsidRPr="0039502F">
        <w:t xml:space="preserve"> bez DPH, jejímž předmětem byla mj. novostavba nebo rekonstrukce střídavé trakční napájecí stanice pro dráhu, a to v posledních 10 letech před zahájením zadávacího řízení;</w:t>
      </w:r>
    </w:p>
    <w:p w14:paraId="4199BF2D" w14:textId="3B907492" w:rsidR="000E4762" w:rsidRPr="0039502F" w:rsidRDefault="005E359E" w:rsidP="00B376E4">
      <w:pPr>
        <w:pStyle w:val="Odrka1-2-"/>
      </w:pPr>
      <w:r w:rsidRPr="0039502F">
        <w:t xml:space="preserve">musí předložit doklad o autorizaci v rozsahu dle § 5 odst. 3 písm. </w:t>
      </w:r>
      <w:r w:rsidRPr="00A21273">
        <w:rPr>
          <w:b/>
          <w:bCs/>
        </w:rPr>
        <w:t>e</w:t>
      </w:r>
      <w:r w:rsidRPr="0039502F">
        <w:t xml:space="preserve">) autorizačního zákona, tedy v oboru </w:t>
      </w:r>
      <w:r w:rsidR="00A21273" w:rsidRPr="007E3ED2">
        <w:rPr>
          <w:b/>
          <w:bCs/>
        </w:rPr>
        <w:t>technologická zařízení staveb</w:t>
      </w:r>
      <w:r w:rsidR="00A21273" w:rsidRPr="007E3ED2">
        <w:t>;</w:t>
      </w:r>
    </w:p>
    <w:p w14:paraId="42480155" w14:textId="77777777" w:rsidR="000E4762" w:rsidRPr="0039502F" w:rsidRDefault="000E4762" w:rsidP="0031783A">
      <w:pPr>
        <w:pStyle w:val="Textbezslovn"/>
        <w:numPr>
          <w:ilvl w:val="0"/>
          <w:numId w:val="16"/>
        </w:numPr>
      </w:pPr>
      <w:r w:rsidRPr="0039502F">
        <w:rPr>
          <w:b/>
        </w:rPr>
        <w:t>zástupce stavbyvedoucího</w:t>
      </w:r>
    </w:p>
    <w:p w14:paraId="04B59697" w14:textId="77777777" w:rsidR="0039502F" w:rsidRPr="0039502F" w:rsidRDefault="0039502F" w:rsidP="0039502F">
      <w:pPr>
        <w:pStyle w:val="Odrka1-2-"/>
      </w:pPr>
      <w:r w:rsidRPr="0039502F">
        <w:t>nejméně 5 let praxe v řízení provádění staveb železničních drah;</w:t>
      </w:r>
    </w:p>
    <w:p w14:paraId="455EE2D1" w14:textId="042F2347" w:rsidR="0039502F" w:rsidRPr="0039502F" w:rsidRDefault="0039502F" w:rsidP="0039502F">
      <w:pPr>
        <w:pStyle w:val="Odrka1-2-"/>
      </w:pPr>
      <w:r w:rsidRPr="0039502F">
        <w:t xml:space="preserve">zkušenost s řízením realizace alespoň jedné zakázky - stavby železničních drah v hodnotě nejméně </w:t>
      </w:r>
      <w:r w:rsidRPr="00A21273">
        <w:rPr>
          <w:b/>
          <w:bCs/>
        </w:rPr>
        <w:t>80 000</w:t>
      </w:r>
      <w:r w:rsidR="00A21273">
        <w:rPr>
          <w:b/>
          <w:bCs/>
        </w:rPr>
        <w:t> </w:t>
      </w:r>
      <w:r w:rsidRPr="00A21273">
        <w:rPr>
          <w:b/>
          <w:bCs/>
        </w:rPr>
        <w:t>000</w:t>
      </w:r>
      <w:r w:rsidR="00A21273">
        <w:rPr>
          <w:b/>
          <w:bCs/>
        </w:rPr>
        <w:t>,-</w:t>
      </w:r>
      <w:r w:rsidRPr="00A21273">
        <w:rPr>
          <w:b/>
          <w:bCs/>
        </w:rPr>
        <w:t xml:space="preserve"> Kč</w:t>
      </w:r>
      <w:r w:rsidRPr="0039502F">
        <w:t xml:space="preserve"> bez DPH, jejímž předmětem byla mj. novostavba nebo rekonstrukce trakční napájecí stanice pro dráhu, a to v posledních 10 letech před zahájením zadávacího řízení;</w:t>
      </w:r>
    </w:p>
    <w:p w14:paraId="628A6407" w14:textId="64303C19" w:rsidR="000E4762" w:rsidRDefault="0039502F" w:rsidP="0039502F">
      <w:pPr>
        <w:pStyle w:val="Odrka1-2-"/>
      </w:pPr>
      <w:r w:rsidRPr="0039502F">
        <w:t xml:space="preserve">musí předložit doklad o autorizaci v rozsahu dle § 5 odst. 3 písm. </w:t>
      </w:r>
      <w:r w:rsidRPr="00A21273">
        <w:rPr>
          <w:b/>
          <w:bCs/>
        </w:rPr>
        <w:t>e</w:t>
      </w:r>
      <w:r w:rsidRPr="0039502F">
        <w:t xml:space="preserve">) autorizačního zákona, tedy v oboru </w:t>
      </w:r>
      <w:r w:rsidRPr="00A21273">
        <w:rPr>
          <w:b/>
          <w:bCs/>
        </w:rPr>
        <w:t>technologická zařízení staveb</w:t>
      </w:r>
      <w:r w:rsidRPr="0039502F">
        <w:t>;</w:t>
      </w:r>
    </w:p>
    <w:p w14:paraId="68C98C91" w14:textId="77777777" w:rsidR="00412572" w:rsidRPr="007E3ED2" w:rsidRDefault="00412572" w:rsidP="00412572">
      <w:pPr>
        <w:pStyle w:val="Textbezslovn"/>
        <w:numPr>
          <w:ilvl w:val="0"/>
          <w:numId w:val="16"/>
        </w:numPr>
      </w:pPr>
      <w:r w:rsidRPr="007E3ED2">
        <w:rPr>
          <w:b/>
        </w:rPr>
        <w:t>specialista (vedoucí prací) na pozemní stavby</w:t>
      </w:r>
    </w:p>
    <w:p w14:paraId="17227F34" w14:textId="77777777" w:rsidR="00412572" w:rsidRPr="007E3ED2" w:rsidRDefault="00412572" w:rsidP="00412572">
      <w:pPr>
        <w:pStyle w:val="Odrka1-2-"/>
      </w:pPr>
      <w:r w:rsidRPr="007E3ED2">
        <w:t>nejméně 5 let praxe v oboru své specializace (pozemní stavby) při provádění staveb;</w:t>
      </w:r>
    </w:p>
    <w:p w14:paraId="2176B047" w14:textId="2F64D018" w:rsidR="00412572" w:rsidRPr="007E3ED2" w:rsidRDefault="00412572" w:rsidP="00412572">
      <w:pPr>
        <w:pStyle w:val="Odrka1-2-"/>
      </w:pPr>
      <w:r w:rsidRPr="007E3ED2">
        <w:t xml:space="preserve">zkušenost s realizací alespoň jedné zakázky - stavby v hodnotě nejméně </w:t>
      </w:r>
      <w:r>
        <w:rPr>
          <w:b/>
        </w:rPr>
        <w:t>55</w:t>
      </w:r>
      <w:r w:rsidRPr="0050305F">
        <w:rPr>
          <w:b/>
        </w:rPr>
        <w:t> 000 000,- Kč</w:t>
      </w:r>
      <w:r w:rsidRPr="007E3ED2">
        <w:t xml:space="preserve"> bez DPH, jejímž předmětem byla mj. novostavba nebo rekonstrukce pozemního objektu, a to v posledních 10 letech před zahájením zadávacího řízení;</w:t>
      </w:r>
    </w:p>
    <w:p w14:paraId="61556B15" w14:textId="77777777" w:rsidR="00412572" w:rsidRPr="007E3ED2" w:rsidRDefault="00412572" w:rsidP="00412572">
      <w:pPr>
        <w:pStyle w:val="Odrka1-2-"/>
      </w:pPr>
      <w:r w:rsidRPr="007E3ED2">
        <w:t xml:space="preserve">musí předložit doklad o autorizaci v rozsahu dle § 5 odst. 3 písm. </w:t>
      </w:r>
      <w:r w:rsidRPr="007E3ED2">
        <w:rPr>
          <w:b/>
          <w:bCs/>
        </w:rPr>
        <w:t>a)</w:t>
      </w:r>
      <w:r w:rsidRPr="007E3ED2">
        <w:t xml:space="preserve"> autorizačního zákona, tedy v oboru </w:t>
      </w:r>
      <w:r w:rsidRPr="007E3ED2">
        <w:rPr>
          <w:b/>
          <w:bCs/>
        </w:rPr>
        <w:t>pozemní stavby</w:t>
      </w:r>
      <w:r w:rsidRPr="007E3ED2">
        <w:t>;</w:t>
      </w:r>
    </w:p>
    <w:p w14:paraId="24F9F5EC" w14:textId="77777777" w:rsidR="00412572" w:rsidRPr="007E3ED2" w:rsidRDefault="00412572" w:rsidP="00412572">
      <w:pPr>
        <w:pStyle w:val="Textbezslovn"/>
        <w:numPr>
          <w:ilvl w:val="0"/>
          <w:numId w:val="16"/>
        </w:numPr>
      </w:pPr>
      <w:r w:rsidRPr="007E3ED2">
        <w:rPr>
          <w:b/>
        </w:rPr>
        <w:t>specialista (vedoucí prací) na sdělovací zařízení</w:t>
      </w:r>
    </w:p>
    <w:p w14:paraId="245C2ACA" w14:textId="77777777" w:rsidR="00412572" w:rsidRPr="007E3ED2" w:rsidRDefault="00412572" w:rsidP="00412572">
      <w:pPr>
        <w:pStyle w:val="Odrka1-2-"/>
      </w:pPr>
      <w:r w:rsidRPr="007E3ED2">
        <w:t>nejméně 5 let praxe v oboru své specializace (sdělovací zařízení) při provádění staveb;</w:t>
      </w:r>
    </w:p>
    <w:p w14:paraId="7EE248DE" w14:textId="5CDF4ED3" w:rsidR="00412572" w:rsidRPr="007E3ED2" w:rsidRDefault="00412572" w:rsidP="00412572">
      <w:pPr>
        <w:pStyle w:val="Odrka1-2-"/>
      </w:pPr>
      <w:r w:rsidRPr="007E3ED2">
        <w:t xml:space="preserve">zkušenost s realizací alespoň jedné zakázky - stavby železničních drah v hodnotě nejméně </w:t>
      </w:r>
      <w:r w:rsidR="00F842A9">
        <w:rPr>
          <w:b/>
          <w:bCs/>
        </w:rPr>
        <w:t>5</w:t>
      </w:r>
      <w:r w:rsidRPr="007E3ED2">
        <w:rPr>
          <w:b/>
          <w:bCs/>
        </w:rPr>
        <w:t> 000 000,- Kč</w:t>
      </w:r>
      <w:r w:rsidRPr="007E3ED2">
        <w:t xml:space="preserve"> bez</w:t>
      </w:r>
      <w:r>
        <w:t xml:space="preserve"> DPH</w:t>
      </w:r>
      <w:r w:rsidRPr="007E3ED2">
        <w:t>, jejímž předmětem byla mj. novostavba nebo rekonstrukce sdělovacího zařízení železničních drah, a to v posledních 10 letech před zahájením zadávacího řízení;</w:t>
      </w:r>
    </w:p>
    <w:p w14:paraId="4A126369" w14:textId="77777777" w:rsidR="00412572" w:rsidRPr="007E3ED2" w:rsidRDefault="00412572" w:rsidP="00412572">
      <w:pPr>
        <w:pStyle w:val="Odrka1-2-"/>
      </w:pPr>
      <w:r w:rsidRPr="007E3ED2">
        <w:t xml:space="preserve">musí předložit doklad o autorizaci v rozsahu dle § 5 odst. 3 písm. </w:t>
      </w:r>
      <w:r w:rsidRPr="007E3ED2">
        <w:rPr>
          <w:b/>
          <w:bCs/>
        </w:rPr>
        <w:t>e)</w:t>
      </w:r>
      <w:r w:rsidRPr="007E3ED2">
        <w:t xml:space="preserve"> autorizačního zákona, tedy v oboru </w:t>
      </w:r>
      <w:r w:rsidRPr="007E3ED2">
        <w:rPr>
          <w:b/>
          <w:bCs/>
        </w:rPr>
        <w:t>technologická zařízení staveb</w:t>
      </w:r>
      <w:r w:rsidRPr="007E3ED2">
        <w:t>;</w:t>
      </w:r>
    </w:p>
    <w:p w14:paraId="3E7C893D" w14:textId="77777777" w:rsidR="00412572" w:rsidRPr="007E3ED2" w:rsidRDefault="00412572" w:rsidP="00412572">
      <w:pPr>
        <w:pStyle w:val="Textbezslovn"/>
        <w:numPr>
          <w:ilvl w:val="0"/>
          <w:numId w:val="16"/>
        </w:numPr>
        <w:rPr>
          <w:b/>
        </w:rPr>
      </w:pPr>
      <w:r w:rsidRPr="007E3ED2">
        <w:rPr>
          <w:b/>
        </w:rPr>
        <w:t xml:space="preserve">specialista (vedoucí prací) na trakční vedení </w:t>
      </w:r>
    </w:p>
    <w:p w14:paraId="4AA9B7AF" w14:textId="77777777" w:rsidR="00412572" w:rsidRDefault="00412572" w:rsidP="00412572">
      <w:pPr>
        <w:pStyle w:val="Odrka1-2-"/>
      </w:pPr>
      <w:r w:rsidRPr="007E3ED2">
        <w:t>nejméně 5 let praxe v oboru své specializace (trakční vedení) při provádění staveb;</w:t>
      </w:r>
    </w:p>
    <w:p w14:paraId="129EF44C" w14:textId="53976FD6" w:rsidR="00F842A9" w:rsidRPr="007E3ED2" w:rsidRDefault="00F842A9" w:rsidP="00412572">
      <w:pPr>
        <w:pStyle w:val="Odrka1-2-"/>
      </w:pPr>
      <w:r w:rsidRPr="00073245">
        <w:t xml:space="preserve">zkušenost s realizací alespoň jedné zakázky - stavby železničních drah v hodnotě nejméně </w:t>
      </w:r>
      <w:r w:rsidRPr="00F842A9">
        <w:rPr>
          <w:b/>
          <w:bCs/>
        </w:rPr>
        <w:t>14 000</w:t>
      </w:r>
      <w:r>
        <w:rPr>
          <w:b/>
          <w:bCs/>
        </w:rPr>
        <w:t> </w:t>
      </w:r>
      <w:r w:rsidRPr="00F842A9">
        <w:rPr>
          <w:b/>
          <w:bCs/>
        </w:rPr>
        <w:t>000</w:t>
      </w:r>
      <w:r>
        <w:rPr>
          <w:b/>
          <w:bCs/>
        </w:rPr>
        <w:t>,-</w:t>
      </w:r>
      <w:r w:rsidRPr="00F842A9">
        <w:rPr>
          <w:b/>
          <w:bCs/>
        </w:rPr>
        <w:t xml:space="preserve"> Kč</w:t>
      </w:r>
      <w:r w:rsidRPr="00073245">
        <w:t xml:space="preserve"> bez DPH, jejímž předmětem byla mj. novostavba nebo rekonstrukce trakčního vedení železničních drah, a to v posledních 10 letech před zahájením zadávacího řízení;</w:t>
      </w:r>
    </w:p>
    <w:p w14:paraId="6BF89C33" w14:textId="77777777" w:rsidR="00412572" w:rsidRPr="007E3ED2" w:rsidRDefault="00412572" w:rsidP="00412572">
      <w:pPr>
        <w:pStyle w:val="Odrka1-2-"/>
      </w:pPr>
      <w:r w:rsidRPr="007E3ED2">
        <w:t xml:space="preserve">musí předložit doklad o autorizaci v rozsahu dle § 5 odst. 3 písm. </w:t>
      </w:r>
      <w:r w:rsidRPr="007E3ED2">
        <w:rPr>
          <w:b/>
          <w:bCs/>
        </w:rPr>
        <w:t>e)</w:t>
      </w:r>
      <w:r w:rsidRPr="007E3ED2">
        <w:t xml:space="preserve"> autorizačního zákona, tedy v oboru </w:t>
      </w:r>
      <w:r w:rsidRPr="007E3ED2">
        <w:rPr>
          <w:b/>
          <w:bCs/>
        </w:rPr>
        <w:t>technologická zařízení staveb</w:t>
      </w:r>
      <w:r w:rsidRPr="007E3ED2">
        <w:t>;</w:t>
      </w:r>
    </w:p>
    <w:p w14:paraId="3B8D3262" w14:textId="77777777" w:rsidR="00412572" w:rsidRPr="007E3ED2" w:rsidRDefault="00412572" w:rsidP="00412572">
      <w:pPr>
        <w:pStyle w:val="Textbezslovn"/>
        <w:numPr>
          <w:ilvl w:val="0"/>
          <w:numId w:val="16"/>
        </w:numPr>
      </w:pPr>
      <w:r w:rsidRPr="007E3ED2">
        <w:rPr>
          <w:b/>
        </w:rPr>
        <w:t>specialista (vedoucí prací) na silnoproud</w:t>
      </w:r>
    </w:p>
    <w:p w14:paraId="32D2BC22" w14:textId="77777777" w:rsidR="00412572" w:rsidRPr="007E3ED2" w:rsidRDefault="00412572" w:rsidP="00412572">
      <w:pPr>
        <w:pStyle w:val="Odrka1-2-"/>
      </w:pPr>
      <w:r w:rsidRPr="007E3ED2">
        <w:t>nejméně 5 let praxe v oboru své specializace (silnoproud) při provádění staveb;</w:t>
      </w:r>
    </w:p>
    <w:p w14:paraId="598838B8" w14:textId="54CD6582" w:rsidR="00412572" w:rsidRPr="007E3ED2" w:rsidRDefault="00412572" w:rsidP="00412572">
      <w:pPr>
        <w:pStyle w:val="Odrka1-2-"/>
      </w:pPr>
      <w:r w:rsidRPr="007E3ED2">
        <w:lastRenderedPageBreak/>
        <w:t xml:space="preserve">zkušenost s realizací alespoň jedné zakázky - stavby železničních drah v hodnotě nejméně </w:t>
      </w:r>
      <w:r w:rsidR="00F842A9" w:rsidRPr="00F842A9">
        <w:rPr>
          <w:b/>
          <w:bCs/>
        </w:rPr>
        <w:t>58</w:t>
      </w:r>
      <w:r w:rsidRPr="00F842A9">
        <w:rPr>
          <w:b/>
          <w:bCs/>
        </w:rPr>
        <w:t> 0</w:t>
      </w:r>
      <w:r w:rsidRPr="007E3ED2">
        <w:rPr>
          <w:b/>
          <w:bCs/>
        </w:rPr>
        <w:t>00 000,- Kč</w:t>
      </w:r>
      <w:r w:rsidRPr="007E3ED2">
        <w:t xml:space="preserve"> bez DPH, jejímž předmětem byla mj. novostavba nebo rekonstrukce silnoproudých zařízení železničních drah, a to v posledních 10 letech před zahájením zadávacího řízení;</w:t>
      </w:r>
    </w:p>
    <w:p w14:paraId="59F4D8EA" w14:textId="77777777" w:rsidR="00412572" w:rsidRPr="007E3ED2" w:rsidRDefault="00412572" w:rsidP="00412572">
      <w:pPr>
        <w:pStyle w:val="Odrka1-2-"/>
      </w:pPr>
      <w:r w:rsidRPr="007E3ED2">
        <w:t xml:space="preserve">musí předložit doklad o autorizaci v rozsahu dle § 5 odst. 3 písm. </w:t>
      </w:r>
      <w:r w:rsidRPr="007E3ED2">
        <w:rPr>
          <w:b/>
          <w:bCs/>
        </w:rPr>
        <w:t>e)</w:t>
      </w:r>
      <w:r w:rsidRPr="007E3ED2">
        <w:t xml:space="preserve"> autorizačního zákona, tedy v oboru </w:t>
      </w:r>
      <w:r w:rsidRPr="007E3ED2">
        <w:rPr>
          <w:b/>
          <w:bCs/>
        </w:rPr>
        <w:t>technologická zařízení staveb</w:t>
      </w:r>
      <w:r w:rsidRPr="007E3ED2">
        <w:t>;</w:t>
      </w:r>
    </w:p>
    <w:p w14:paraId="21325C55" w14:textId="77777777" w:rsidR="00412572" w:rsidRPr="007E3ED2" w:rsidRDefault="00412572" w:rsidP="00412572">
      <w:pPr>
        <w:pStyle w:val="Textbezslovn"/>
        <w:numPr>
          <w:ilvl w:val="0"/>
          <w:numId w:val="16"/>
        </w:numPr>
        <w:rPr>
          <w:b/>
        </w:rPr>
      </w:pPr>
      <w:r w:rsidRPr="007E3ED2">
        <w:rPr>
          <w:b/>
        </w:rPr>
        <w:t>osoba odpovědná za bezpečnost a ochranu zdraví při práci</w:t>
      </w:r>
    </w:p>
    <w:p w14:paraId="240CDBC2" w14:textId="77777777" w:rsidR="00412572" w:rsidRPr="007E3ED2" w:rsidRDefault="00412572" w:rsidP="00412572">
      <w:pPr>
        <w:pStyle w:val="Odrka1-2-"/>
      </w:pPr>
      <w:r w:rsidRPr="007E3ED2">
        <w:t>nejméně 5 let praxe v oboru bezpečnosti a ochrany zdraví při práci;</w:t>
      </w:r>
    </w:p>
    <w:p w14:paraId="1C5761C4" w14:textId="77777777" w:rsidR="00412572" w:rsidRPr="007E3ED2" w:rsidRDefault="00412572" w:rsidP="00412572">
      <w:pPr>
        <w:pStyle w:val="Textbezslovn"/>
        <w:numPr>
          <w:ilvl w:val="0"/>
          <w:numId w:val="16"/>
        </w:numPr>
        <w:rPr>
          <w:b/>
        </w:rPr>
      </w:pPr>
      <w:r w:rsidRPr="007E3ED2">
        <w:rPr>
          <w:b/>
        </w:rPr>
        <w:t>osoba odpovědná za ochranu životního prostředí</w:t>
      </w:r>
    </w:p>
    <w:p w14:paraId="5F4E7032" w14:textId="77777777" w:rsidR="00412572" w:rsidRPr="007E3ED2" w:rsidRDefault="00412572" w:rsidP="00412572">
      <w:pPr>
        <w:pStyle w:val="Odrka1-2-"/>
      </w:pPr>
      <w:r w:rsidRPr="007E3ED2">
        <w:t>nejméně 5 let praxe v oboru ochrany životního prostředí;</w:t>
      </w:r>
    </w:p>
    <w:p w14:paraId="5F331FC1" w14:textId="77777777" w:rsidR="00412572" w:rsidRPr="007E3ED2" w:rsidRDefault="00412572" w:rsidP="00412572">
      <w:pPr>
        <w:pStyle w:val="Textbezslovn"/>
        <w:numPr>
          <w:ilvl w:val="0"/>
          <w:numId w:val="16"/>
        </w:numPr>
        <w:rPr>
          <w:b/>
        </w:rPr>
      </w:pPr>
      <w:r w:rsidRPr="007E3ED2">
        <w:rPr>
          <w:b/>
        </w:rPr>
        <w:t>osoba odpovědná za odpadové hospodářství</w:t>
      </w:r>
    </w:p>
    <w:p w14:paraId="4756170A" w14:textId="77777777" w:rsidR="00412572" w:rsidRPr="007E3ED2" w:rsidRDefault="00412572" w:rsidP="00412572">
      <w:pPr>
        <w:pStyle w:val="Odrka1-2-"/>
      </w:pPr>
      <w:r w:rsidRPr="007E3ED2">
        <w:t>nejméně 5 let praxe v oboru odpadového hospodářství;</w:t>
      </w:r>
    </w:p>
    <w:p w14:paraId="4CBEB200" w14:textId="77777777" w:rsidR="00412572" w:rsidRPr="007E3ED2" w:rsidRDefault="00412572" w:rsidP="00412572">
      <w:pPr>
        <w:pStyle w:val="Textbezslovn"/>
        <w:numPr>
          <w:ilvl w:val="0"/>
          <w:numId w:val="16"/>
        </w:numPr>
      </w:pPr>
      <w:r w:rsidRPr="007E3ED2">
        <w:rPr>
          <w:b/>
        </w:rPr>
        <w:t>autorizovaný zeměměřický inženýr</w:t>
      </w:r>
    </w:p>
    <w:p w14:paraId="4ABF7BE5" w14:textId="77777777" w:rsidR="00412572" w:rsidRPr="007E3ED2" w:rsidRDefault="00412572" w:rsidP="00412572">
      <w:pPr>
        <w:pStyle w:val="Odrka1-2-"/>
      </w:pPr>
      <w:r w:rsidRPr="007E3ED2">
        <w:t xml:space="preserve">autorizace pro ověřování výsledků zeměměřických činností v rozsahu dle § 16f odst. 1 písm. </w:t>
      </w:r>
      <w:r w:rsidRPr="007E3ED2">
        <w:rPr>
          <w:b/>
          <w:bCs/>
        </w:rPr>
        <w:t>a)</w:t>
      </w:r>
      <w:r w:rsidRPr="007E3ED2">
        <w:t xml:space="preserve"> a </w:t>
      </w:r>
      <w:r w:rsidRPr="007E3ED2">
        <w:rPr>
          <w:b/>
          <w:bCs/>
        </w:rPr>
        <w:t>c)</w:t>
      </w:r>
      <w:r w:rsidRPr="007E3ED2">
        <w:t xml:space="preserve"> zákona č. 200/1994 Sb., o zeměměřictví a o změně a doplnění některých zákonů souvisejících s jeho zavedením, ve znění pozdějších předpisů;</w:t>
      </w:r>
    </w:p>
    <w:p w14:paraId="2F00EE7D" w14:textId="2B034BB0" w:rsidR="00412572" w:rsidRPr="007E3ED2" w:rsidRDefault="00412572" w:rsidP="00412572">
      <w:pPr>
        <w:pStyle w:val="Odrka1-2-"/>
      </w:pPr>
      <w:r w:rsidRPr="007E3ED2">
        <w:t xml:space="preserve">zkušenost s realizací alespoň jedné zakázky - dopravní stavby v hodnotě nejméně </w:t>
      </w:r>
      <w:r w:rsidR="00F842A9">
        <w:rPr>
          <w:b/>
        </w:rPr>
        <w:t>73</w:t>
      </w:r>
      <w:r w:rsidRPr="0050305F">
        <w:rPr>
          <w:b/>
        </w:rPr>
        <w:t> 000 000,- Kč</w:t>
      </w:r>
      <w:r w:rsidRPr="007E3ED2">
        <w:t xml:space="preserve"> bez DPH, jejímž předmětem bylo mj. ověřování zeměměřických činností při novostavbě nebo rekonstrukci dopravní stavby, a to v posledních 10 letech před zahájením zadávacího řízení.</w:t>
      </w:r>
    </w:p>
    <w:p w14:paraId="410A0AB0" w14:textId="77777777" w:rsidR="00446215" w:rsidRDefault="00446215" w:rsidP="000E4762">
      <w:pPr>
        <w:pStyle w:val="Textbezslovn"/>
        <w:rPr>
          <w:b/>
        </w:rPr>
      </w:pPr>
    </w:p>
    <w:p w14:paraId="1ACA9C7A" w14:textId="7317847F" w:rsidR="000E4762" w:rsidRDefault="000E4762" w:rsidP="000E4762">
      <w:pPr>
        <w:pStyle w:val="Textbezslovn"/>
      </w:pPr>
      <w:r w:rsidRPr="00187039">
        <w:rPr>
          <w: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69E1BE92" w14:textId="72B3F9C9"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458E778" w14:textId="5E3EA0F3"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w:t>
      </w:r>
      <w:r w:rsidR="00A1408E">
        <w:t xml:space="preserve">požadované </w:t>
      </w:r>
      <w:r>
        <w:t>stavby. V této lhůtě tyto referenční stavby musely být dokončeny (mohly však být zahájeny dříve)</w:t>
      </w:r>
      <w:r w:rsidR="00290B63">
        <w:t xml:space="preserve">, rovněž obdobně jako u referenčních zakázek dodavatele budou uznány i referenční stavby </w:t>
      </w:r>
      <w:r w:rsidR="00A1408E">
        <w:t xml:space="preserve">(obdobně i referenční zakázky na projektové práce, jsou-li takové u členů personálu požadovány) </w:t>
      </w:r>
      <w:r w:rsidR="00290B63">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5E5704BF" w:rsidR="000E4762" w:rsidRDefault="00710B36" w:rsidP="000E4762">
      <w:pPr>
        <w:pStyle w:val="Textbezslovn"/>
      </w:pPr>
      <w:r w:rsidRPr="007E3ED2">
        <w:rPr>
          <w:b/>
        </w:rPr>
        <w:t xml:space="preserve">Zadavatel uzná pouze takovou zkušenost člena odborného personálu, která </w:t>
      </w:r>
      <w:r w:rsidRPr="007E3ED2">
        <w:rPr>
          <w:rStyle w:val="Tun9b"/>
        </w:rPr>
        <w:t xml:space="preserve">v požadovaném období </w:t>
      </w:r>
      <w:r w:rsidRPr="007E3ED2">
        <w:rPr>
          <w:b/>
        </w:rPr>
        <w:t>trvala nejméně 12 měsíců</w:t>
      </w:r>
      <w:r w:rsidRPr="007E3ED2">
        <w:t xml:space="preserve">. Uvedený požadavek na délku </w:t>
      </w:r>
      <w:r w:rsidRPr="007E3ED2">
        <w:lastRenderedPageBreak/>
        <w:t xml:space="preserve">trvání zkušenosti se nevyžaduje u osoby odpovědného projektanta. Zkušenost člena odborného personálu lze splnit (posčítat) z více referenčních zakázek/staveb, jednotlivá zkušenost na jedné zakázce však musela trvat nepřetržitě nejméně </w:t>
      </w:r>
      <w:r w:rsidRPr="007E3ED2">
        <w:rPr>
          <w:b/>
        </w:rPr>
        <w:t>6 měsíců</w:t>
      </w:r>
      <w:r w:rsidRPr="007E3ED2">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 </w:t>
      </w:r>
      <w:r w:rsidRPr="007E3ED2">
        <w:rPr>
          <w:rFonts w:ascii="Verdana" w:hAnsi="Verdana"/>
        </w:rPr>
        <w:t>rovněž tak není možno pro účely splnění kvalifikace započítat ani tu část délky trvání zkušenosti spadající do období více jak 10 let před zahájením zadávacího řízení</w:t>
      </w:r>
      <w:r w:rsidRPr="007E3ED2">
        <w:t>).</w:t>
      </w:r>
      <w:r w:rsidR="000E4762">
        <w:t xml:space="preserve"> </w:t>
      </w:r>
    </w:p>
    <w:p w14:paraId="7A702039" w14:textId="735F94D9" w:rsidR="000E4762" w:rsidRDefault="00710B36" w:rsidP="000E4762">
      <w:pPr>
        <w:pStyle w:val="Textbezslovn"/>
      </w:pPr>
      <w:r w:rsidRPr="007E3ED2">
        <w:t>V případě, že je v seznamu členů odborného personálu dodavatele ve funkci autorizovaného zeměměřického inženýra dodavatelem uvedeno za účelem prokázání kvalifikace více osob, zadavatel požaduje, aby požadovaný rozsah autorizace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16f odst. 1 zák. č. č. 200/1994 Sb., o zeměměřictví a o změně a doplnění některých zákonů souvisejících s jeho zavedením, ve znění pozdějších předpisů).</w:t>
      </w:r>
    </w:p>
    <w:p w14:paraId="3A91206C" w14:textId="15E747C9"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0D74D8">
        <w:t>zpracováním dokumentace</w:t>
      </w:r>
      <w:r w:rsidR="00FB4860">
        <w:t xml:space="preserv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2286A8D4" w:rsidR="0035531B" w:rsidRPr="0006499F" w:rsidRDefault="00710B36" w:rsidP="0035531B">
      <w:pPr>
        <w:pStyle w:val="Text1-1"/>
        <w:rPr>
          <w:rStyle w:val="Tun9b"/>
        </w:rPr>
      </w:pPr>
      <w:r w:rsidRPr="007E3ED2">
        <w:rPr>
          <w:rStyle w:val="Tun9b"/>
          <w:b w:val="0"/>
          <w:bCs/>
          <w:i/>
          <w:iCs/>
        </w:rPr>
        <w:t>NEOBSAZENO</w:t>
      </w:r>
      <w:r w:rsidR="004972C7">
        <w:rPr>
          <w:rStyle w:val="Tun9b"/>
          <w:b w:val="0"/>
          <w:bCs/>
          <w:i/>
          <w:iCs/>
        </w:rPr>
        <w:br/>
      </w:r>
      <w:r w:rsidR="004972C7">
        <w:rPr>
          <w:rStyle w:val="Tun9b"/>
          <w:b w:val="0"/>
          <w:bCs/>
          <w:i/>
          <w:iCs/>
        </w:rPr>
        <w:br/>
      </w:r>
    </w:p>
    <w:p w14:paraId="5F22E4FC" w14:textId="77777777" w:rsidR="0035531B" w:rsidRPr="0006499F" w:rsidRDefault="0035531B" w:rsidP="0035531B">
      <w:pPr>
        <w:pStyle w:val="Text1-1"/>
        <w:rPr>
          <w:rStyle w:val="Tun9b"/>
        </w:rPr>
      </w:pPr>
      <w:r w:rsidRPr="0006499F">
        <w:rPr>
          <w:rStyle w:val="Tun9b"/>
        </w:rPr>
        <w:lastRenderedPageBreak/>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w:t>
      </w:r>
      <w:r w:rsidR="00092CC9">
        <w:lastRenderedPageBreak/>
        <w:t>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 xml:space="preserve">uznávání odborných kvalifikací) </w:t>
      </w:r>
      <w:r>
        <w:lastRenderedPageBreak/>
        <w:t>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F1B124A" w14:textId="67C5E816" w:rsidR="0035531B" w:rsidRDefault="0035531B" w:rsidP="0006499F">
      <w:pPr>
        <w:pStyle w:val="Odrka1-1"/>
      </w:pPr>
      <w:r>
        <w:t>Informace</w:t>
      </w:r>
      <w:r w:rsidR="00BC6D2B">
        <w:t xml:space="preserve"> k </w:t>
      </w:r>
      <w:r>
        <w:t xml:space="preserve">doložení </w:t>
      </w:r>
      <w:r w:rsidR="00EE0380">
        <w:t xml:space="preserve">autorizace </w:t>
      </w:r>
      <w:r>
        <w:t>pro ověřování výsledků zeměměřických činností</w:t>
      </w:r>
      <w:r w:rsidR="00092CC9">
        <w:t xml:space="preserve"> v </w:t>
      </w:r>
      <w:r>
        <w:t>rozsahu dle §</w:t>
      </w:r>
      <w:r w:rsidR="00EE0380">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EE0380">
        <w:t>autorizace</w:t>
      </w:r>
      <w:r>
        <w:t xml:space="preserve">. </w:t>
      </w:r>
      <w:r w:rsidR="00F372D9">
        <w:t xml:space="preserve">Autorizaci </w:t>
      </w:r>
      <w:r>
        <w:t xml:space="preserve">udělí </w:t>
      </w:r>
      <w:r w:rsidR="00F372D9">
        <w:t xml:space="preserve">Česká komora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0048E7">
        <w:t xml:space="preserve"> a která složí předepsaný slib</w:t>
      </w:r>
      <w:r>
        <w:t>. Doklady</w:t>
      </w:r>
      <w:r w:rsidR="00092CC9">
        <w:t xml:space="preserve"> o </w:t>
      </w:r>
      <w:r>
        <w:t>splnění výše uvedených povinností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8D552B" w:rsidP="0006499F">
      <w:pPr>
        <w:pStyle w:val="Textbezslovn"/>
        <w:ind w:left="1077"/>
      </w:pPr>
      <w:hyperlink r:id="rId20" w:history="1">
        <w:r w:rsidRPr="00464792">
          <w:rPr>
            <w:rStyle w:val="Hypertextovodkaz"/>
            <w:rFonts w:cs="Calibri"/>
          </w:rPr>
          <w:t>http://www.mdcr.cz/cs/Drazni_doprava/Seznam_pravnickych_osob/</w:t>
        </w:r>
      </w:hyperlink>
      <w:r w:rsidR="0035531B">
        <w:t xml:space="preserve"> </w:t>
      </w:r>
    </w:p>
    <w:p w14:paraId="0F3CCF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1C12823E" w:rsidR="0035531B" w:rsidRDefault="00111D73" w:rsidP="0006499F">
      <w:pPr>
        <w:pStyle w:val="Textbezslovn"/>
      </w:pPr>
      <w:r w:rsidRPr="00111D73">
        <w:t xml:space="preserve"> </w:t>
      </w: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280663">
        <w:t>, případně i osoby, které poskytnou vě</w:t>
      </w:r>
      <w:r w:rsidR="00280663" w:rsidRPr="00A82AE5">
        <w:t>c</w:t>
      </w:r>
      <w:r w:rsidR="00280663">
        <w:t>i</w:t>
      </w:r>
      <w:r w:rsidR="00280663" w:rsidRPr="00A82AE5">
        <w:t xml:space="preserve"> nebo práv</w:t>
      </w:r>
      <w:r w:rsidR="00280663">
        <w:t>a</w:t>
      </w:r>
      <w:r w:rsidR="00280663" w:rsidRPr="00A82AE5">
        <w:t>, s nimiž bude dodavatel oprávněn disponovat při plnění veřejné zakázky</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lastRenderedPageBreak/>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0CB5720B" w14:textId="0F134415" w:rsidR="00A901ED" w:rsidRDefault="00A901ED" w:rsidP="0006499F">
      <w:pPr>
        <w:pStyle w:val="Odrka1-2-"/>
      </w:pPr>
      <w:r>
        <w:t>Má se za to, že p</w:t>
      </w:r>
      <w:r w:rsidR="0035531B">
        <w:t xml:space="preserve">ožadavek ohledně </w:t>
      </w:r>
      <w:r w:rsidR="00371B6B">
        <w:t xml:space="preserve">předložení smlouvy nebo potvrzení o její existenci, jejímž obsahem je závazek </w:t>
      </w:r>
      <w:r w:rsidR="0035531B">
        <w:t>jiné osoby</w:t>
      </w:r>
      <w:r w:rsidR="00371B6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371B6B">
        <w:t> </w:t>
      </w:r>
      <w:r w:rsidR="00371B6B" w:rsidRPr="00C66878">
        <w:t xml:space="preserve">z obsahu smlouvy nebo potvrzení o její existenci vyplývá závazek jiné osoby plnit veřejnou zakázku </w:t>
      </w:r>
      <w:r w:rsidR="00371B6B" w:rsidRPr="00C66878">
        <w:rPr>
          <w:b/>
        </w:rPr>
        <w:t>společně a nerozdílně s dodavatelem</w:t>
      </w:r>
      <w:r w:rsidR="0035531B">
        <w:t>.</w:t>
      </w:r>
      <w:r w:rsidR="00901152" w:rsidRPr="00901152">
        <w:t xml:space="preserve"> </w:t>
      </w:r>
      <w:r w:rsidR="00901152">
        <w:t>To však neplatí, pokud smlouva nebo potvrzení o její existenci musí splňovat požadavky podle následující odrážky.</w:t>
      </w:r>
    </w:p>
    <w:p w14:paraId="3417676F" w14:textId="0A80DD46" w:rsidR="0035531B" w:rsidRDefault="0035531B" w:rsidP="0006499F">
      <w:pPr>
        <w:pStyle w:val="Odrka1-2-"/>
      </w:pP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412CBE7F"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3EE9D0C"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63D7959"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3" w:name="_Toc185240693"/>
      <w:r>
        <w:lastRenderedPageBreak/>
        <w:t>DALŠÍ INFORMACE/DOKUMENTY PŘEDKLÁDANÉ DODAVATELEM</w:t>
      </w:r>
      <w:r w:rsidR="00092CC9">
        <w:t xml:space="preserve"> v </w:t>
      </w:r>
      <w:r>
        <w:t>NABÍDCE</w:t>
      </w:r>
      <w:bookmarkEnd w:id="13"/>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2F654338"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4F6FA747" w:rsidR="00645BDD" w:rsidRPr="00E53210" w:rsidRDefault="00645BDD" w:rsidP="00645BDD">
      <w:pPr>
        <w:pStyle w:val="Odrka1-1"/>
      </w:pPr>
      <w:r>
        <w:t>Harmonogram postupu prací uvádějící grafické znázornění, pořadí a načasování hlavních činností</w:t>
      </w:r>
      <w:r w:rsidR="00B43ED5">
        <w:t>, tj.</w:t>
      </w:r>
      <w:r>
        <w:t xml:space="preserve"> zpracování projektové dokumentace, její schválení, vydání povolení </w:t>
      </w:r>
      <w:r w:rsidR="00B43ED5">
        <w:t xml:space="preserve">záměru (povolení </w:t>
      </w:r>
      <w:r w:rsidR="0091498F">
        <w:t>stavby</w:t>
      </w:r>
      <w:r w:rsidR="00B43ED5">
        <w:t>)</w:t>
      </w:r>
      <w:r w:rsidR="0091498F">
        <w:t xml:space="preserve"> </w:t>
      </w:r>
      <w:r>
        <w:t>v právní moci</w:t>
      </w:r>
      <w:r w:rsidR="0091498F">
        <w:t xml:space="preserve"> (je-li pro plnění veřejné zakázky nezbytné)</w:t>
      </w:r>
      <w:r>
        <w:t>, realizace PS a SO a dozor</w:t>
      </w:r>
      <w:r w:rsidR="00F11E07">
        <w:t xml:space="preserve"> projektanta</w:t>
      </w:r>
      <w:r>
        <w:t xml:space="preserve">, kterými dodavatel zamýšlí realizovat předmět plnění této veřejné zakázky, včetně uvedení souhrnné částky předpokládaného finančního objemu za každý měsíc plnění. Při zpracování Harmonogramu postupu prací uchazeč vezme </w:t>
      </w:r>
      <w:r w:rsidRPr="00E53210">
        <w:t xml:space="preserve">v úvahu převažující klimatické podmínky, nároky na zpracování dokumentace, požadované metody a postupy výstavby. Stavební postupy stanovené projektantem dokumentace </w:t>
      </w:r>
      <w:r w:rsidR="00E246B5" w:rsidRPr="00E53210">
        <w:t xml:space="preserve">pro územní </w:t>
      </w:r>
      <w:r w:rsidR="00E53210" w:rsidRPr="00E53210">
        <w:t>řízení</w:t>
      </w:r>
      <w:r w:rsidR="001535F1" w:rsidRPr="00E53210">
        <w:t xml:space="preserve"> </w:t>
      </w:r>
      <w:r w:rsidRPr="00E53210">
        <w:t xml:space="preserve">mají pro uchazeče při zpracování harmonogramu pouze podpůrný charakter. Zhotovitel je povinen předložit Harmonogram postupu prací respektující předpokládaný termín zahájení a ukončení </w:t>
      </w:r>
      <w:r w:rsidR="00881B57" w:rsidRPr="00E53210">
        <w:t xml:space="preserve">předmětu plnění </w:t>
      </w:r>
      <w:r w:rsidRPr="00E53210">
        <w:t>stanovený v zadávacích podmínkách.</w:t>
      </w:r>
    </w:p>
    <w:p w14:paraId="0152D075" w14:textId="590D916B" w:rsidR="00645BDD" w:rsidRDefault="00645BDD" w:rsidP="00645BDD">
      <w:pPr>
        <w:pStyle w:val="Odrka1-1"/>
      </w:pPr>
      <w:r w:rsidRPr="00E53210">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w:t>
      </w:r>
      <w:r w:rsidR="00E246B5" w:rsidRPr="00E53210">
        <w:t>pro územní řízení</w:t>
      </w:r>
      <w:r w:rsidR="001535F1" w:rsidRPr="00E53210">
        <w:t xml:space="preserve"> </w:t>
      </w:r>
      <w:r w:rsidRPr="00E53210">
        <w:t>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w:t>
      </w:r>
      <w:r>
        <w:t xml:space="preserve"> a cenu jednotlivých činností, kterými má být dílo realizováno.</w:t>
      </w:r>
    </w:p>
    <w:p w14:paraId="4B32CDFB" w14:textId="77777777" w:rsidR="00E246B5" w:rsidRDefault="00E246B5" w:rsidP="00E246B5">
      <w:pPr>
        <w:pStyle w:val="Odrka1-1"/>
      </w:pPr>
      <w:r>
        <w:t xml:space="preserve">Specifikaci </w:t>
      </w:r>
      <w:r w:rsidRPr="00347FC8">
        <w:t>typu sdělovacího zařízení, zařízení elektrotechniky a energetiky, které</w:t>
      </w:r>
      <w:r>
        <w:t xml:space="preserve">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w:t>
      </w:r>
      <w:r>
        <w:lastRenderedPageBreak/>
        <w:t xml:space="preserve">Správa železniční dopravní cesty“, v platném znění. Specifikaci typu zařízení předloží všichni dodavatelé v nabídce. Nebude-li dodavatel současně i výrobcem nebo dodavatelem takto určeného zařízení, předloží následně vybraný dodavatel v rámci poskytnutí součinnosti před uzavřením smlouvy postupem dle čl. 19 těchto Pokynů smlouvu uzavřenou s výrobcem nebo dodavatelem tohoto zařízení či jednostranné písemné vyjádření závazku </w:t>
      </w:r>
      <w:r w:rsidRPr="0031722E">
        <w:t xml:space="preserve">výrobce nebo dodavatele tohoto </w:t>
      </w:r>
      <w:r>
        <w:t>zařízení, kterými dodavatel prokáže, že bude mít toto zařízení k jeho použití pro plnění předmětné veřejné zakázky k dispozici a že bude mít zajištěnu i jeho odbornou montáž, případně bude smlouva či závazek</w:t>
      </w:r>
      <w:r w:rsidRPr="007D3806">
        <w:t xml:space="preserve"> </w:t>
      </w:r>
      <w:r>
        <w:t xml:space="preserve">obsahovat souhlas výrobce nebo dodavatele zařízení s tím, že je dodavatel schopen toto zařízení odborně sestavit a namontovat. Specifikace typu, případně smlouva s výrobcem nebo dodavatelem či závazek budou požadovány pro následující zařízení: </w:t>
      </w:r>
    </w:p>
    <w:p w14:paraId="7714F1F8" w14:textId="77777777" w:rsidR="00E246B5" w:rsidRDefault="00E246B5" w:rsidP="00E246B5">
      <w:pPr>
        <w:pStyle w:val="Odrka1-1"/>
        <w:numPr>
          <w:ilvl w:val="0"/>
          <w:numId w:val="36"/>
        </w:numPr>
      </w:pPr>
      <w:r w:rsidRPr="0089353A">
        <w:t xml:space="preserve">rozvaděč 1f 25 kV </w:t>
      </w:r>
      <w:r w:rsidRPr="0025635F">
        <w:t>pro napájení trakčního vedení systémem 25 kV,</w:t>
      </w:r>
      <w:r w:rsidRPr="0089353A">
        <w:t xml:space="preserve"> </w:t>
      </w:r>
      <w:r w:rsidRPr="0025635F">
        <w:t>50 Hz</w:t>
      </w:r>
      <w:r w:rsidRPr="0089353A">
        <w:t xml:space="preserve">, </w:t>
      </w:r>
      <w:r w:rsidRPr="0089353A" w:rsidDel="0089353A">
        <w:t xml:space="preserve"> </w:t>
      </w:r>
    </w:p>
    <w:p w14:paraId="7993A47C" w14:textId="77777777" w:rsidR="00E246B5" w:rsidRPr="00E53210" w:rsidRDefault="00E246B5" w:rsidP="00E246B5">
      <w:pPr>
        <w:pStyle w:val="Odrka1-1"/>
        <w:numPr>
          <w:ilvl w:val="0"/>
          <w:numId w:val="36"/>
        </w:numPr>
      </w:pPr>
      <w:r w:rsidRPr="00E53210">
        <w:t>izolátory</w:t>
      </w:r>
    </w:p>
    <w:p w14:paraId="35497A11" w14:textId="77777777" w:rsidR="00E246B5" w:rsidRPr="00E53210" w:rsidRDefault="00E246B5" w:rsidP="007C7E67">
      <w:pPr>
        <w:pStyle w:val="Odrka1-1"/>
        <w:numPr>
          <w:ilvl w:val="0"/>
          <w:numId w:val="36"/>
        </w:numPr>
      </w:pPr>
      <w:r w:rsidRPr="00E53210">
        <w:t>děliče</w:t>
      </w:r>
    </w:p>
    <w:p w14:paraId="552F7E8A" w14:textId="77777777" w:rsidR="00E246B5" w:rsidRPr="00E53210" w:rsidRDefault="00E246B5" w:rsidP="00E246B5">
      <w:pPr>
        <w:pStyle w:val="Odrka1-1"/>
        <w:numPr>
          <w:ilvl w:val="0"/>
          <w:numId w:val="36"/>
        </w:numPr>
      </w:pPr>
      <w:r w:rsidRPr="00E53210">
        <w:t>stožáry</w:t>
      </w:r>
    </w:p>
    <w:p w14:paraId="4EAAB7AF" w14:textId="17A8797D" w:rsidR="00645BDD" w:rsidRDefault="00E246B5" w:rsidP="007C7E67">
      <w:pPr>
        <w:pStyle w:val="Odrka1-1"/>
        <w:numPr>
          <w:ilvl w:val="0"/>
          <w:numId w:val="36"/>
        </w:numPr>
      </w:pPr>
      <w:r w:rsidRPr="00E53210">
        <w:t>odpojovače</w:t>
      </w:r>
      <w:r w:rsidR="00645BDD">
        <w:t>.</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3CF6B96C"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w:t>
      </w:r>
      <w:r>
        <w:lastRenderedPageBreak/>
        <w:t>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17055396" w14:textId="6F1B99AF" w:rsidR="00645BDD" w:rsidRPr="00E246B5" w:rsidRDefault="00645BDD" w:rsidP="00E246B5">
      <w:pPr>
        <w:pStyle w:val="Odrka1-1"/>
      </w:pPr>
      <w:r>
        <w:t>Zadavatel nevymezuje žádné činnosti při plnění veřejné zakázky, které musí být plněny přímo vybraným dodavatelem.</w:t>
      </w:r>
    </w:p>
    <w:p w14:paraId="42646A53" w14:textId="3777209E" w:rsidR="00BC6D2B" w:rsidRDefault="00BC6D2B" w:rsidP="00BC6D2B">
      <w:pPr>
        <w:pStyle w:val="Text1-1"/>
      </w:pPr>
      <w:r>
        <w:t xml:space="preserve">Dopis nabídky a </w:t>
      </w:r>
      <w:r w:rsidR="00811F25">
        <w:t xml:space="preserve">závazný </w:t>
      </w:r>
      <w:r>
        <w:t>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4" w:name="_Toc185240694"/>
      <w:r>
        <w:t>PROHLÍDKA MÍSTA PLNĚNÍ (STAVENIŠTĚ)</w:t>
      </w:r>
      <w:bookmarkEnd w:id="14"/>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5" w:name="_Toc185240695"/>
      <w:r>
        <w:t>JAZYK NABÍDEK</w:t>
      </w:r>
      <w:r w:rsidR="007F7463" w:rsidRPr="007F7463">
        <w:t xml:space="preserve"> </w:t>
      </w:r>
      <w:r w:rsidR="007F7463">
        <w:t>A KOMUNIKAČNÍ JAZYK</w:t>
      </w:r>
      <w:bookmarkEnd w:id="15"/>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6" w:name="_Toc185240696"/>
      <w:r>
        <w:t>OBSAH</w:t>
      </w:r>
      <w:r w:rsidR="00845C50">
        <w:t xml:space="preserve"> a </w:t>
      </w:r>
      <w:r>
        <w:t>PODÁVÁNÍ NABÍDEK</w:t>
      </w:r>
      <w:bookmarkEnd w:id="16"/>
    </w:p>
    <w:p w14:paraId="333BC535" w14:textId="603436CE"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6FACB2E5"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vyhl</w:t>
      </w:r>
      <w:r w:rsidR="007F7463">
        <w:t>.</w:t>
      </w:r>
      <w:r w:rsidR="007F7463" w:rsidRPr="002C4A72">
        <w:t xml:space="preserve"> č. </w:t>
      </w:r>
      <w:r w:rsidR="00FB4860">
        <w:t>345/2023</w:t>
      </w:r>
      <w:r w:rsidR="007F7463" w:rsidRPr="002C4A72">
        <w:t xml:space="preserve"> Sb., ve znění pozdějších předpisů</w:t>
      </w:r>
      <w:r w:rsidR="007F7463">
        <w:t xml:space="preserve">) </w:t>
      </w:r>
      <w:r>
        <w:t xml:space="preserve">nebo více souborů </w:t>
      </w:r>
      <w:r w:rsidR="00FB5319">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EF3BC5">
        <w:t>50 MB</w:t>
      </w:r>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lastRenderedPageBreak/>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26C4CA25"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Pr="007C7D82" w:rsidRDefault="00177A1C" w:rsidP="00177A1C">
      <w:pPr>
        <w:pStyle w:val="Odrka1-1"/>
      </w:pPr>
      <w:r>
        <w:t xml:space="preserve">Harmonogram postupu prací zpracovaný podle požadavků zadavatele stanovených v </w:t>
      </w:r>
      <w:r w:rsidRPr="007C7D82">
        <w:t>článku 9.1 těchto Pokynů.</w:t>
      </w:r>
    </w:p>
    <w:p w14:paraId="1E06A3C4" w14:textId="2CA4D194" w:rsidR="00177A1C" w:rsidRPr="007C7D82" w:rsidRDefault="00177A1C" w:rsidP="00177A1C">
      <w:pPr>
        <w:pStyle w:val="Odrka1-1"/>
      </w:pPr>
      <w:r w:rsidRPr="007C7D82">
        <w:t xml:space="preserve">Specifikace typu </w:t>
      </w:r>
      <w:r w:rsidR="001C7465" w:rsidRPr="007C7D82">
        <w:t xml:space="preserve">sdělovacího zařízení, </w:t>
      </w:r>
      <w:r w:rsidRPr="007C7D82">
        <w:t xml:space="preserve">zařízení elektrotechniky a energetiky dle č. 9.1 těchto Pokynů. </w:t>
      </w:r>
    </w:p>
    <w:p w14:paraId="7FC554FD" w14:textId="17021987" w:rsidR="00177A1C" w:rsidRPr="007C7D82" w:rsidRDefault="00177A1C" w:rsidP="00177A1C">
      <w:pPr>
        <w:pStyle w:val="Odrka1-1"/>
      </w:pPr>
      <w:r w:rsidRPr="007C7D82">
        <w:t xml:space="preserve">Specifikace způsobu plnění předmětu veřejné zakázky dle čl. 9.1 těchto Pokynů. </w:t>
      </w:r>
    </w:p>
    <w:p w14:paraId="61197F1D" w14:textId="445EB91E" w:rsidR="001C7465" w:rsidRDefault="001C7465" w:rsidP="001C7465">
      <w:pPr>
        <w:pStyle w:val="Odrka1-1"/>
      </w:pPr>
      <w:r w:rsidRPr="00010882">
        <w:rPr>
          <w:lang w:eastAsia="cs-CZ"/>
        </w:rPr>
        <w:t xml:space="preserve">Čestné prohlášení o splnění podmínek v souvislosti </w:t>
      </w:r>
      <w:r w:rsidR="00FB4860">
        <w:rPr>
          <w:lang w:eastAsia="cs-CZ"/>
        </w:rPr>
        <w:t>s mezinárodními sankcemi</w:t>
      </w:r>
      <w:r w:rsidR="00FB4860">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55989015" w:rsidR="00177A1C" w:rsidRDefault="00177A1C" w:rsidP="00177A1C">
      <w:pPr>
        <w:pStyle w:val="Text1-1"/>
      </w:pPr>
      <w:r>
        <w:t>Nabídky podané po uplynutí lhůty pro podání nabídky nebo podané jiným,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lastRenderedPageBreak/>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7" w:name="_Toc185240697"/>
      <w:r>
        <w:t>POŽADAVKY NA ZPRACOVÁNÍ NABÍDKOVÉ CENY</w:t>
      </w:r>
      <w:bookmarkEnd w:id="17"/>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77777777" w:rsidR="00A5091E" w:rsidRPr="007C7D82"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w:t>
      </w:r>
      <w:r w:rsidRPr="007C7D82">
        <w:t xml:space="preserve">požadavkům na výkon nebo funkci (Díl 4 část 1 zadávací dokumentace). </w:t>
      </w:r>
    </w:p>
    <w:p w14:paraId="2361FC62" w14:textId="63A0DA87" w:rsidR="001F0289" w:rsidRPr="007C7D82" w:rsidRDefault="001F0289" w:rsidP="007C7D82">
      <w:pPr>
        <w:pStyle w:val="Text1-1"/>
      </w:pPr>
      <w:r w:rsidRPr="007C7D82">
        <w:rPr>
          <w:b/>
        </w:rPr>
        <w:t xml:space="preserve">Zadavatel nesděluje výši předpokládané hodnoty zakázky. Zadavatel stanovuje závaznou zadávací podmínku tak, že částka </w:t>
      </w:r>
      <w:r w:rsidR="007C7D82" w:rsidRPr="007C7D82">
        <w:rPr>
          <w:b/>
        </w:rPr>
        <w:t>1 147 582 995</w:t>
      </w:r>
      <w:r w:rsidRPr="007C7D82">
        <w:rPr>
          <w:b/>
        </w:rPr>
        <w:t>,- Kč je nejvyšší přípustnou nabídkovou cenou (bez DPH), a to pod sankcí vyloučení z další účasti v zadávacím řízení.</w:t>
      </w:r>
      <w:r w:rsidRPr="007C7D82">
        <w:t xml:space="preserve"> Nabídková cena bude v Dopise nabídky uvedena v Kč bez DPH, a to jako součet ceny za zpracování projektové dokumentace bez DPH, ceny za výkon dozoru </w:t>
      </w:r>
      <w:r w:rsidR="0089478B" w:rsidRPr="007C7D82">
        <w:t xml:space="preserve">projektanta </w:t>
      </w:r>
      <w:r w:rsidRPr="007C7D82">
        <w:t>bez DPH a ceny za zhotovení stavby bez DPH. Nabídková cena bude v nabídce zaokrouhlená na dvě desetinná místa. V případě rozporu mezi nabídkovou cenou uvedenou v Dopise nabídky a nabídkovou cenou uvedenou v Rekapitulaci ceny bude mít přednost nabídková cena uvedená v Dopise nabídky.</w:t>
      </w:r>
    </w:p>
    <w:p w14:paraId="3E375CE2" w14:textId="77777777" w:rsidR="0035531B" w:rsidRDefault="0035531B" w:rsidP="007038DC">
      <w:pPr>
        <w:pStyle w:val="Nadpis1-1"/>
      </w:pPr>
      <w:bookmarkStart w:id="18" w:name="_Toc185240698"/>
      <w:r>
        <w:t>VARIANTY NABÍDKY</w:t>
      </w:r>
      <w:bookmarkEnd w:id="18"/>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9" w:name="_Toc185240699"/>
      <w:r>
        <w:lastRenderedPageBreak/>
        <w:t>OTEVÍRÁNÍ NABÍDEK</w:t>
      </w:r>
      <w:bookmarkEnd w:id="19"/>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0" w:name="_Toc185240700"/>
      <w:r>
        <w:t>POSOUZENÍ SPLNĚNÍ PODMÍNEK ÚČASTI</w:t>
      </w:r>
      <w:bookmarkEnd w:id="20"/>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1" w:name="_Toc185240701"/>
      <w:r>
        <w:t>HODNOCENÍ NABÍDEK</w:t>
      </w:r>
      <w:bookmarkEnd w:id="21"/>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2" w:name="_Toc185240702"/>
      <w:r>
        <w:t>ZRUŠENÍ ZADÁVACÍHO ŘÍZENÍ</w:t>
      </w:r>
      <w:bookmarkEnd w:id="22"/>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lastRenderedPageBreak/>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444E947D" w:rsidR="00D60F62" w:rsidRPr="007C7D82" w:rsidRDefault="00D60F62" w:rsidP="007C7D82">
      <w:pPr>
        <w:pStyle w:val="Text1-1"/>
      </w:pPr>
      <w:r w:rsidRPr="007C7D82">
        <w:t>Zadavatel si mimo jiné vyhrazuje právo zrušit zadávací řízení v případě, že k hodnocení připadnou pouze nabídky s nabídkovou cenou převyšující nejvyšší přípustnou nabídkovou cenu uvedenou v čl. 5.3 těchto Pokynů.</w:t>
      </w:r>
    </w:p>
    <w:p w14:paraId="28E1FF09" w14:textId="77777777" w:rsidR="0035531B" w:rsidRDefault="0035531B" w:rsidP="007038DC">
      <w:pPr>
        <w:pStyle w:val="Nadpis1-1"/>
      </w:pPr>
      <w:bookmarkStart w:id="23" w:name="_Toc185240703"/>
      <w:r>
        <w:t>UZAVŘENÍ SMLOUVY</w:t>
      </w:r>
      <w:bookmarkEnd w:id="23"/>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0CDFAC11" w:rsidR="001A4B1E" w:rsidRPr="00811F25"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w:t>
      </w:r>
      <w:r w:rsidR="00CB2A52" w:rsidRPr="00811F25">
        <w:t>211 ZZVZ</w:t>
      </w:r>
      <w:r w:rsidRPr="00811F25">
        <w:t xml:space="preserve"> stanovujícím povinnost písemné elektronické komunikace mezi zadavatelem a dodavatelem, která se vztahuje na veškeré předkládané doklady, včetně dokladů předkládaných vybraným dodavatelem na základě výzvy dle § 122  ZZVZ.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w:t>
      </w:r>
      <w:r>
        <w:lastRenderedPageBreak/>
        <w:t>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2C8433E5" w14:textId="0E80CE4E" w:rsidR="001A4B1E" w:rsidRPr="00E53210" w:rsidRDefault="001A4B1E" w:rsidP="009F15E5">
      <w:pPr>
        <w:pStyle w:val="Odrka1-1"/>
      </w:pPr>
      <w:r w:rsidRPr="00E53210">
        <w:t xml:space="preserve">kopií </w:t>
      </w:r>
      <w:r w:rsidR="001C6C39" w:rsidRPr="00E53210">
        <w:t xml:space="preserve">smluv s poddodavateli nebo poddodavateli podepsaných potvrzení o jejich existenci nebo </w:t>
      </w:r>
      <w:r w:rsidRPr="00E53210">
        <w:t xml:space="preserve">písemných závazků poddodavatelů uvedených v Příloze č. </w:t>
      </w:r>
      <w:r w:rsidR="00800164" w:rsidRPr="00E53210">
        <w:t>3</w:t>
      </w:r>
      <w:r w:rsidRPr="00E53210">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rsidRPr="00E53210">
        <w:t>3</w:t>
      </w:r>
      <w:r w:rsidRPr="00E53210">
        <w:t xml:space="preserve"> Smlouvy o dílo souhlasí se svým budoucím zapojením do plnění předmětu veřejné zakázky a jsou připraveni své konkrétně specifikované plnění poskytnout;</w:t>
      </w:r>
    </w:p>
    <w:p w14:paraId="14E91B62" w14:textId="1ACC8805" w:rsidR="001A4B1E" w:rsidRPr="00E53210" w:rsidRDefault="001A4B1E" w:rsidP="009F15E5">
      <w:pPr>
        <w:pStyle w:val="Odrka1-1"/>
      </w:pPr>
      <w:r w:rsidRPr="00E53210">
        <w:t xml:space="preserve">kopie smlouvy uzavřené s výrobcem nebo dodavatelem </w:t>
      </w:r>
      <w:r w:rsidR="009246F5" w:rsidRPr="00E53210">
        <w:t xml:space="preserve">sdělovacího zařízení, </w:t>
      </w:r>
      <w:r w:rsidRPr="00E53210">
        <w:t>zařízení elektrotechniky a energetiky</w:t>
      </w:r>
      <w:r w:rsidR="004B05DC" w:rsidRPr="00E53210">
        <w:t xml:space="preserve"> či jednostranného vyjádření závazku výrobce nebo dodavatele tohoto zařízení </w:t>
      </w:r>
      <w:r w:rsidRPr="00E53210">
        <w:t>ve smyslu čl. 9.1 těchto Pokynů, nebude-li dodavatel současně i výrobcem nebo dodavatelem tohoto zařízení, kter</w:t>
      </w:r>
      <w:r w:rsidR="004B05DC" w:rsidRPr="00E53210">
        <w:t>ými dodavatel</w:t>
      </w:r>
      <w:r w:rsidRPr="00E53210">
        <w:t xml:space="preserve"> prokáže, že bude mít toto </w:t>
      </w:r>
      <w:r w:rsidR="00A8087A" w:rsidRPr="00E53210">
        <w:t>zařízení</w:t>
      </w:r>
      <w:r w:rsidRPr="00E53210">
        <w:t xml:space="preserve"> k jeho použití pro plnění předmětné veřejné zakázky k dispozici a že bude mít zajištěnu i jeho odbornou montáž, případně bude smlouva </w:t>
      </w:r>
      <w:r w:rsidR="004B05DC" w:rsidRPr="00E53210">
        <w:t xml:space="preserve">či závazek </w:t>
      </w:r>
      <w:r w:rsidRPr="00E53210">
        <w:t xml:space="preserve">obsahovat souhlas výrobce nebo dodavatele </w:t>
      </w:r>
      <w:r w:rsidR="00A8087A" w:rsidRPr="00E53210">
        <w:t>zařízení</w:t>
      </w:r>
      <w:r w:rsidRPr="00E53210">
        <w:t xml:space="preserve"> s tím, že je dodavatel schopen toto zařízení odborně sestavit a namontovat;</w:t>
      </w:r>
    </w:p>
    <w:p w14:paraId="313EF1AF" w14:textId="0C65C005" w:rsidR="001A4B1E" w:rsidRDefault="001A4B1E" w:rsidP="009F15E5">
      <w:pPr>
        <w:pStyle w:val="Odrka1-1"/>
      </w:pPr>
      <w:r>
        <w:t>kopie</w:t>
      </w:r>
      <w:r w:rsidR="004B05DC" w:rsidRPr="004B05DC">
        <w:t xml:space="preserve"> </w:t>
      </w:r>
      <w:r w:rsidR="004B05DC">
        <w:t xml:space="preserve">dokladu </w:t>
      </w:r>
      <w:r w:rsidR="004B05DC" w:rsidRPr="00B118B5">
        <w:t>o úspěšném složení zkoušky z odborné způsobilosti k výkonu činností v</w:t>
      </w:r>
      <w:r w:rsidR="004B05DC">
        <w:t> </w:t>
      </w:r>
      <w:r w:rsidR="004B05DC" w:rsidRPr="00B118B5">
        <w:t>elektrotechnice</w:t>
      </w:r>
      <w:r w:rsidR="004B05DC">
        <w:t xml:space="preserve"> pro osobu znalou pro řízení činnosti dle § 19 odst. 2 zák. 250/2021 Sb., </w:t>
      </w:r>
      <w:r w:rsidR="004B05DC" w:rsidRPr="008979C9">
        <w:t>o bezpečnosti práce v souvislosti s provozem vyhrazených technických zařízení a o změně souvisejících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6C2239CC" w14:textId="77777777" w:rsidR="007C7D82" w:rsidRDefault="007C7D82" w:rsidP="007C7D82">
      <w:pPr>
        <w:pStyle w:val="Odrka1-1"/>
      </w:pPr>
      <w:r>
        <w:t xml:space="preserve">kopie pověření Ministerstva dopravy ČR k provádění technických prohlídek a zkoušek určených technických zařízení (UTZ) dle § 47 odst. 4 zákona č. 266/1994 Sb., o drahách, ve znění pozdějších předpisů, a to </w:t>
      </w:r>
      <w:r w:rsidRPr="00710705">
        <w:t>elektrických UTZ</w:t>
      </w:r>
      <w:r>
        <w:t xml:space="preserve"> železničních drah v rozsahu:</w:t>
      </w:r>
    </w:p>
    <w:p w14:paraId="7810290A" w14:textId="77777777" w:rsidR="007C7D82" w:rsidRPr="00103167" w:rsidRDefault="007C7D82" w:rsidP="007C7D82">
      <w:pPr>
        <w:pStyle w:val="Odrka1-2-"/>
      </w:pPr>
      <w:r w:rsidRPr="00103167">
        <w:t>elektrické sítě drah a elektrické rozvody drah,</w:t>
      </w:r>
    </w:p>
    <w:p w14:paraId="1F034E0F" w14:textId="77777777" w:rsidR="007C7D82" w:rsidRPr="00103167" w:rsidRDefault="007C7D82" w:rsidP="007C7D82">
      <w:pPr>
        <w:pStyle w:val="Odrka1-2-"/>
      </w:pPr>
      <w:r w:rsidRPr="00103167">
        <w:t>elektrická rozvodná zařízení drah a elektrické stanice drah,</w:t>
      </w:r>
    </w:p>
    <w:p w14:paraId="5CD65ECD" w14:textId="77777777" w:rsidR="007C7D82" w:rsidRPr="00103167" w:rsidRDefault="007C7D82" w:rsidP="007C7D82">
      <w:pPr>
        <w:pStyle w:val="Odrka1-2-"/>
      </w:pPr>
      <w:r w:rsidRPr="00103167">
        <w:t>trakční napájecí a spínací stanice,</w:t>
      </w:r>
    </w:p>
    <w:p w14:paraId="26FFD802" w14:textId="77777777" w:rsidR="007C7D82" w:rsidRPr="00103167" w:rsidRDefault="007C7D82" w:rsidP="007C7D82">
      <w:pPr>
        <w:pStyle w:val="Odrka1-2-"/>
      </w:pPr>
      <w:r w:rsidRPr="00103167">
        <w:t>trakční vedení,</w:t>
      </w:r>
    </w:p>
    <w:p w14:paraId="400E9008" w14:textId="77777777" w:rsidR="007C7D82" w:rsidRPr="00103167" w:rsidRDefault="007C7D82" w:rsidP="007C7D82">
      <w:pPr>
        <w:pStyle w:val="Odrka1-2-"/>
      </w:pPr>
      <w:r w:rsidRPr="00103167">
        <w:t>silnoproudá zařízení drážní zabezpečovací, sdělovací, požární, signalizační a výpočetní techniky,</w:t>
      </w:r>
    </w:p>
    <w:p w14:paraId="34DDC6AD" w14:textId="0A005A9D" w:rsidR="001A4B1E" w:rsidRPr="00E53210" w:rsidRDefault="007C7D82" w:rsidP="00E53210">
      <w:pPr>
        <w:pStyle w:val="Odrka1-2-"/>
      </w:pPr>
      <w:r w:rsidRPr="00103167">
        <w:t xml:space="preserve">náhradní zdroje elektrické energie pro </w:t>
      </w:r>
      <w:r w:rsidRPr="00E53210">
        <w:t>provozování dráhy</w:t>
      </w:r>
      <w:r w:rsidR="001A4B1E" w:rsidRPr="00E53210">
        <w:t>.</w:t>
      </w:r>
    </w:p>
    <w:p w14:paraId="2D3260AD" w14:textId="5E95DF59"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w:t>
      </w:r>
      <w:r>
        <w:lastRenderedPageBreak/>
        <w:t xml:space="preserve">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792C5D5C" w:rsidR="00555747" w:rsidRDefault="00555747" w:rsidP="001A4B1E">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w:t>
      </w:r>
      <w:r w:rsidRPr="006C7D4E">
        <w:t xml:space="preserve">posouzení podmínek kvalifikace obdobně. Zadavatel v této souvislosti výslovně upozorňuje, že podmínky prokazování kvalifikace prostřednictvím jiných osob </w:t>
      </w:r>
      <w:r w:rsidRPr="006C7D4E">
        <w:lastRenderedPageBreak/>
        <w:t>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8.11 těchto Pokynů ve vztahu</w:t>
      </w:r>
      <w:r>
        <w:t xml:space="preserve"> k této jiné osobě.</w:t>
      </w:r>
    </w:p>
    <w:p w14:paraId="73A0951A" w14:textId="77777777" w:rsidR="0035531B" w:rsidRDefault="0035531B" w:rsidP="00B77C6D">
      <w:pPr>
        <w:pStyle w:val="Nadpis1-1"/>
      </w:pPr>
      <w:bookmarkStart w:id="24" w:name="_Toc185240704"/>
      <w:r>
        <w:t>OCHRANA INFORMACÍ</w:t>
      </w:r>
      <w:bookmarkEnd w:id="24"/>
    </w:p>
    <w:p w14:paraId="7284F21D" w14:textId="728E6185" w:rsidR="009F15E5" w:rsidRDefault="009F15E5" w:rsidP="009F15E5">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w:t>
      </w:r>
      <w:r w:rsidR="00DE4CEF">
        <w:t>,</w:t>
      </w:r>
      <w:r w:rsidR="00CF34D7">
        <w:t xml:space="preserve"> a souhrnný seznam těchto údajů a sdělení také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5" w:name="_Toc185240705"/>
      <w:r>
        <w:t>ZADÁVACÍ LHŮTA</w:t>
      </w:r>
      <w:r w:rsidR="00845C50">
        <w:t xml:space="preserve"> </w:t>
      </w:r>
      <w:r w:rsidR="00092CC9">
        <w:t>A</w:t>
      </w:r>
      <w:r w:rsidR="00845C50">
        <w:t> </w:t>
      </w:r>
      <w:r>
        <w:t>JISTOTA ZA NABÍDKU</w:t>
      </w:r>
      <w:bookmarkEnd w:id="25"/>
    </w:p>
    <w:p w14:paraId="35CA9D15" w14:textId="386BB136" w:rsidR="0035531B" w:rsidRDefault="001C6C39"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F8F9C8" w14:textId="3DAEC9C9" w:rsidR="0035531B" w:rsidRPr="003D6009" w:rsidRDefault="0035531B" w:rsidP="0035531B">
      <w:pPr>
        <w:pStyle w:val="Text1-1"/>
      </w:pPr>
      <w:r w:rsidRPr="003D6009">
        <w:t>Zadavatel</w:t>
      </w:r>
      <w:r w:rsidR="00092CC9" w:rsidRPr="003D6009">
        <w:t xml:space="preserve"> v </w:t>
      </w:r>
      <w:r w:rsidRPr="003D6009">
        <w:t>souladu</w:t>
      </w:r>
      <w:r w:rsidR="00845C50" w:rsidRPr="003D6009">
        <w:t xml:space="preserve"> s </w:t>
      </w:r>
      <w:r w:rsidRPr="003D6009">
        <w:t>§ 41 ZZVZ požaduje, aby účastníci</w:t>
      </w:r>
      <w:r w:rsidR="00BC6D2B" w:rsidRPr="003D6009">
        <w:t xml:space="preserve"> k </w:t>
      </w:r>
      <w:r w:rsidRPr="003D6009">
        <w:t>zajištění plnění svých povinností vyplývajících</w:t>
      </w:r>
      <w:r w:rsidR="0060115D" w:rsidRPr="003D6009">
        <w:t xml:space="preserve"> z </w:t>
      </w:r>
      <w:r w:rsidRPr="003D6009">
        <w:t>účasti</w:t>
      </w:r>
      <w:r w:rsidR="00092CC9" w:rsidRPr="003D6009">
        <w:t xml:space="preserve"> v </w:t>
      </w:r>
      <w:r w:rsidRPr="003D6009">
        <w:t xml:space="preserve">zadávacím řízení poskytli jistotu ve výši </w:t>
      </w:r>
      <w:r w:rsidR="003D6009">
        <w:br/>
      </w:r>
      <w:r w:rsidR="006C7D4E" w:rsidRPr="003D6009">
        <w:rPr>
          <w:b/>
        </w:rPr>
        <w:t>1</w:t>
      </w:r>
      <w:r w:rsidR="003D6009" w:rsidRPr="003D6009">
        <w:rPr>
          <w:b/>
        </w:rPr>
        <w:t>3</w:t>
      </w:r>
      <w:r w:rsidR="006C7D4E" w:rsidRPr="003D6009">
        <w:rPr>
          <w:b/>
        </w:rPr>
        <w:t> 000 000,- Kč</w:t>
      </w:r>
      <w:r w:rsidR="006C7D4E" w:rsidRPr="003D6009">
        <w:t xml:space="preserve"> (slovy: </w:t>
      </w:r>
      <w:r w:rsidR="003D6009" w:rsidRPr="003D6009">
        <w:t xml:space="preserve">třináct </w:t>
      </w:r>
      <w:r w:rsidR="006C7D4E" w:rsidRPr="003D6009">
        <w:t>milionů korun českých)</w:t>
      </w:r>
      <w:r w:rsidRPr="003D6009">
        <w:t>.</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20DD79AD"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6C7D4E" w:rsidRPr="002D4AFB">
        <w:rPr>
          <w:b/>
        </w:rPr>
        <w:t>30007-1908811/0710</w:t>
      </w:r>
      <w:r w:rsidR="006C7D4E" w:rsidRPr="002D4AFB">
        <w:t>, vedený u České národní banky</w:t>
      </w:r>
      <w:r w:rsidR="006C7D4E">
        <w:t xml:space="preserve">, variabilní symbol </w:t>
      </w:r>
      <w:r w:rsidR="006C7D4E" w:rsidRPr="006C7D4E">
        <w:t>5623520061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6" w:name="_Toc185240706"/>
      <w:r>
        <w:t>SOCIÁLNĚ A ENVIRO</w:t>
      </w:r>
      <w:r w:rsidR="00872683">
        <w:t>N</w:t>
      </w:r>
      <w:r>
        <w:t>MENTÁLNĚ ODPOVĚDNÉ ZADÁVÁNÍ, INOVACE</w:t>
      </w:r>
      <w:bookmarkEnd w:id="26"/>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0D0DCA68" w14:textId="1223A6E6" w:rsidR="00872683" w:rsidRDefault="001B40E6" w:rsidP="00E53210">
      <w:pPr>
        <w:pStyle w:val="Odrka1-1"/>
      </w:pPr>
      <w:r>
        <w:t>studentské exkurze,</w:t>
      </w:r>
    </w:p>
    <w:p w14:paraId="125531DA" w14:textId="5F24455E" w:rsidR="00A8087A" w:rsidRDefault="00872683" w:rsidP="00E53210">
      <w:pPr>
        <w:pStyle w:val="Odrka1-1"/>
      </w:pPr>
      <w:r>
        <w:t>majetkoprávní vypořádání vedené v majetkoprávní aplikaci</w:t>
      </w:r>
      <w:r w:rsidR="00E53210">
        <w:t>.</w:t>
      </w:r>
    </w:p>
    <w:p w14:paraId="5D4AFBFD" w14:textId="3BBA310F" w:rsidR="001B40E6" w:rsidRPr="00BC65F4" w:rsidRDefault="00CD5B8B" w:rsidP="001B40E6">
      <w:pPr>
        <w:pStyle w:val="Text1-1"/>
      </w:pPr>
      <w:r>
        <w:t xml:space="preserve">Výše uvedené prvky odpovědného zadávání </w:t>
      </w:r>
      <w:r w:rsidRPr="0031392A">
        <w:t xml:space="preserve">a povinnosti </w:t>
      </w:r>
      <w:r w:rsidRPr="00BC65F4">
        <w:t>dodavatele s nimi spojené zadavatel stanovil v ustanoveních článku 16 závazného vzoru Smlouvy o dílo, jež tvoří díl 2, část 1 zadávací dokumentace</w:t>
      </w:r>
      <w:r w:rsidR="001B40E6" w:rsidRPr="00BC65F4">
        <w:t>.</w:t>
      </w:r>
    </w:p>
    <w:p w14:paraId="5B20B741" w14:textId="613BA32B" w:rsidR="00A8087A" w:rsidRDefault="00A8087A" w:rsidP="00966191">
      <w:pPr>
        <w:pStyle w:val="Nadpis1-1"/>
        <w:jc w:val="both"/>
      </w:pPr>
      <w:bookmarkStart w:id="27" w:name="_Toc102380477"/>
      <w:bookmarkStart w:id="28" w:name="_Toc103683200"/>
      <w:bookmarkStart w:id="29" w:name="_Toc103932243"/>
      <w:bookmarkStart w:id="30" w:name="_Toc106967229"/>
      <w:bookmarkStart w:id="31" w:name="_Toc185240707"/>
      <w:r>
        <w:t>Další zadávací podmínky v návaznosti na</w:t>
      </w:r>
      <w:bookmarkEnd w:id="27"/>
      <w:bookmarkEnd w:id="28"/>
      <w:bookmarkEnd w:id="29"/>
      <w:bookmarkEnd w:id="30"/>
      <w:r w:rsidR="00824843" w:rsidRPr="00824843">
        <w:t xml:space="preserve"> </w:t>
      </w:r>
      <w:r w:rsidR="00824843">
        <w:t>MEZINÁRODNÍ sankce, zákaz zadání veřejné zakázky</w:t>
      </w:r>
      <w:bookmarkEnd w:id="31"/>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lastRenderedPageBreak/>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0C3777E6"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2" w:name="_Toc185240708"/>
      <w:r>
        <w:t>PŘÍLOHY TĚCHTO POKYNŮ</w:t>
      </w:r>
      <w:bookmarkEnd w:id="32"/>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4D7BC3C7"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3C8EAFA5" w:rsidR="0035531B" w:rsidRDefault="00FF23B2" w:rsidP="00FF23B2">
      <w:pPr>
        <w:pStyle w:val="Textbezslovn"/>
        <w:ind w:left="0"/>
      </w:pPr>
      <w:r w:rsidRPr="004F03BF">
        <w:t xml:space="preserve">Dodavatel uvede informaci, zda je kótován na burze cenných papírů </w:t>
      </w:r>
      <w:r w:rsidRPr="004F03BF">
        <w:rPr>
          <w:highlight w:val="yellow"/>
        </w:rPr>
        <w:t>[Ano/Ne DOPLNÍ DODAVATEL]</w:t>
      </w:r>
      <w:r>
        <w:t xml:space="preserve"> </w:t>
      </w:r>
      <w:r w:rsidR="0035531B">
        <w:t xml:space="preserve"> </w:t>
      </w:r>
    </w:p>
    <w:p w14:paraId="03DC7FC7" w14:textId="4DADA5A9"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45CCE316"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89478B">
              <w:rPr>
                <w:b/>
              </w:rPr>
              <w:t xml:space="preserve"> projektanta</w:t>
            </w:r>
            <w:r>
              <w:rPr>
                <w:b/>
              </w:rPr>
              <w:t>)</w:t>
            </w:r>
          </w:p>
        </w:tc>
        <w:tc>
          <w:tcPr>
            <w:tcW w:w="1276" w:type="dxa"/>
          </w:tcPr>
          <w:p w14:paraId="2D116BD5" w14:textId="77777777" w:rsidR="00F265BD" w:rsidRPr="00F100E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100EA">
              <w:rPr>
                <w:b/>
              </w:rPr>
              <w:t>Dodavatel*</w:t>
            </w:r>
          </w:p>
        </w:tc>
        <w:tc>
          <w:tcPr>
            <w:tcW w:w="1559" w:type="dxa"/>
          </w:tcPr>
          <w:p w14:paraId="197C9BA6" w14:textId="77777777" w:rsidR="00F265BD" w:rsidRPr="00F100EA"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sidRPr="00F100EA">
              <w:rPr>
                <w:b/>
              </w:rPr>
              <w:t xml:space="preserve">Hodnota </w:t>
            </w:r>
            <w:r w:rsidR="00F265BD" w:rsidRPr="00F100EA">
              <w:rPr>
                <w:b/>
              </w:rPr>
              <w:t>služ</w:t>
            </w:r>
            <w:r w:rsidRPr="00F100EA">
              <w:rPr>
                <w:b/>
              </w:rPr>
              <w:t>e</w:t>
            </w:r>
            <w:r w:rsidR="00F265BD" w:rsidRPr="00F100EA">
              <w:rPr>
                <w:b/>
              </w:rPr>
              <w:t>b</w:t>
            </w:r>
            <w:r w:rsidRPr="00F100EA">
              <w:rPr>
                <w:b/>
              </w:rPr>
              <w:t xml:space="preserve"> požadovaných v čl. 8.5 Pokynů</w:t>
            </w:r>
            <w:r w:rsidR="00F265BD" w:rsidRPr="00F100EA">
              <w:rPr>
                <w:b/>
              </w:rPr>
              <w:t>, kter</w:t>
            </w:r>
            <w:r w:rsidRPr="00F100EA">
              <w:rPr>
                <w:b/>
              </w:rPr>
              <w:t>é</w:t>
            </w:r>
            <w:r w:rsidR="00F265BD" w:rsidRPr="00F100EA">
              <w:rPr>
                <w:b/>
              </w:rPr>
              <w:t xml:space="preserve"> dodavatel poskytl** za poslední</w:t>
            </w:r>
            <w:r w:rsidRPr="00F100EA">
              <w:rPr>
                <w:b/>
              </w:rPr>
              <w:t>ch</w:t>
            </w:r>
            <w:r w:rsidR="00F265BD" w:rsidRPr="00F100EA">
              <w:rPr>
                <w:b/>
              </w:rPr>
              <w:t xml:space="preserve"> </w:t>
            </w:r>
            <w:r w:rsidRPr="00F100EA">
              <w:rPr>
                <w:b/>
              </w:rPr>
              <w:t>5</w:t>
            </w:r>
            <w:r w:rsidR="00F265BD" w:rsidRPr="00F100EA">
              <w:rPr>
                <w:b/>
              </w:rPr>
              <w:t xml:space="preserve"> </w:t>
            </w:r>
            <w:r w:rsidRPr="00F100EA">
              <w:rPr>
                <w:b/>
              </w:rPr>
              <w:t>let</w:t>
            </w:r>
            <w:r w:rsidR="00F265BD" w:rsidRPr="00F100EA">
              <w:rPr>
                <w:b/>
              </w:rPr>
              <w:t xml:space="preserve"> v Kč*** bez DPH</w:t>
            </w:r>
          </w:p>
          <w:p w14:paraId="1062A545" w14:textId="6030AEBD" w:rsidR="00FD5B2F" w:rsidRPr="00F100E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100EA">
              <w:rPr>
                <w:b/>
              </w:rPr>
              <w:t>(cena bez dozoru</w:t>
            </w:r>
            <w:r w:rsidR="0089478B" w:rsidRPr="00F100EA">
              <w:rPr>
                <w:b/>
              </w:rPr>
              <w:t xml:space="preserve"> projektanta</w:t>
            </w:r>
            <w:r w:rsidRPr="00F100EA">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100EA">
              <w:rPr>
                <w:b/>
              </w:rPr>
              <w:t>požadovaných v čl. 8.5 Pokynů</w:t>
            </w:r>
            <w:r w:rsidR="00102765" w:rsidRPr="00F100EA">
              <w:rPr>
                <w:b/>
              </w:rPr>
              <w:t>, které dodavatel poskytl** za posledních 5 let v Kč*** 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33ED5756" w:rsidR="000B2FB3" w:rsidRPr="00EE3C5F" w:rsidRDefault="000B2FB3" w:rsidP="00301B8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D067AA">
              <w:rPr>
                <w:b/>
                <w:sz w:val="16"/>
                <w:szCs w:val="16"/>
              </w:rPr>
              <w:t>zpracováním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0574943A"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7E366078" w:rsidR="0035531B" w:rsidRPr="00446A64" w:rsidRDefault="0035531B" w:rsidP="00102765">
      <w:pPr>
        <w:pStyle w:val="Odstavec1-1a"/>
      </w:pPr>
      <w:r w:rsidRPr="00452F69">
        <w:rPr>
          <w:b/>
        </w:rPr>
        <w:t>Zkušenosti</w:t>
      </w:r>
      <w:r w:rsidR="00845C50">
        <w:t xml:space="preserve"> s </w:t>
      </w:r>
      <w:r>
        <w:t xml:space="preserve">řízením realizace, realizací nebo </w:t>
      </w:r>
      <w:r w:rsidR="00D067AA" w:rsidRPr="000D74D8">
        <w:t>zpracováním dokumentace</w:t>
      </w:r>
      <w:r w:rsidR="00D067AA">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4A8261B"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v rámci celé zakázky na zpracování 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lastRenderedPageBreak/>
              <w:t>Popis předmětu plnění zakázky - v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1828AC17" w:rsidR="00452F69" w:rsidRPr="00833899" w:rsidRDefault="00452F69" w:rsidP="00301B8E">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5DFCFB0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rsidRPr="00F100EA">
        <w:t>/</w:t>
      </w:r>
      <w:r w:rsidR="00F91736" w:rsidRPr="00F100EA">
        <w:t xml:space="preserve"> </w:t>
      </w:r>
      <w:r w:rsidR="006F5F18" w:rsidRPr="00F100EA">
        <w:t>autorizace pro ověřování výsledků zeměměřických činností</w:t>
      </w:r>
      <w:r w:rsidR="006F5F18">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6E6020B6"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081FD94E"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7F326C" w:rsidRPr="007F326C">
        <w:rPr>
          <w:rFonts w:eastAsia="Times New Roman" w:cs="Times New Roman"/>
          <w:b/>
          <w:bCs/>
          <w:lang w:eastAsia="cs-CZ"/>
        </w:rPr>
        <w:t>„</w:t>
      </w:r>
      <w:r w:rsidR="007F326C" w:rsidRPr="007F326C">
        <w:rPr>
          <w:b/>
          <w:bCs/>
        </w:rPr>
        <w:t>Výstavba TNS Bučovice</w:t>
      </w:r>
      <w:r w:rsidR="007F326C">
        <w:rPr>
          <w:b/>
          <w:bCs/>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6E10C432"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301B8E">
        <w:rPr>
          <w:rFonts w:eastAsia="Calibri" w:cs="Times New Roman"/>
          <w:b/>
        </w:rPr>
        <w:t>nejsou</w:t>
      </w:r>
      <w:r w:rsidRPr="00BE68D3">
        <w:rPr>
          <w:rFonts w:eastAsia="Calibri" w:cs="Times New Roman"/>
        </w:rPr>
        <w:t xml:space="preserve"> osobami, na něž se vztahuje zákaz zadání veřejné zakázky ve smyslu § 48a</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448799FE"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083673" w14:textId="77777777" w:rsidR="00097599" w:rsidRDefault="00097599" w:rsidP="00962258">
      <w:pPr>
        <w:spacing w:after="0" w:line="240" w:lineRule="auto"/>
      </w:pPr>
      <w:r>
        <w:separator/>
      </w:r>
    </w:p>
  </w:endnote>
  <w:endnote w:type="continuationSeparator" w:id="0">
    <w:p w14:paraId="57810899" w14:textId="77777777" w:rsidR="00097599" w:rsidRDefault="0009759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C7E67" w:rsidRPr="00495E5F" w14:paraId="60EC2784" w14:textId="77777777" w:rsidTr="00EB46E5">
      <w:tc>
        <w:tcPr>
          <w:tcW w:w="1361" w:type="dxa"/>
          <w:tcMar>
            <w:left w:w="0" w:type="dxa"/>
            <w:right w:w="0" w:type="dxa"/>
          </w:tcMar>
          <w:vAlign w:val="bottom"/>
        </w:tcPr>
        <w:p w14:paraId="7FD653E1" w14:textId="74467E29" w:rsidR="007C7E67" w:rsidRPr="00B8518B" w:rsidRDefault="007C7E6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62</w:t>
          </w:r>
          <w:r w:rsidRPr="00B8518B">
            <w:rPr>
              <w:rStyle w:val="slostrnky"/>
            </w:rPr>
            <w:fldChar w:fldCharType="end"/>
          </w:r>
        </w:p>
      </w:tc>
      <w:tc>
        <w:tcPr>
          <w:tcW w:w="284" w:type="dxa"/>
          <w:shd w:val="clear" w:color="auto" w:fill="auto"/>
          <w:tcMar>
            <w:left w:w="0" w:type="dxa"/>
            <w:right w:w="0" w:type="dxa"/>
          </w:tcMar>
        </w:tcPr>
        <w:p w14:paraId="5C5CD007" w14:textId="77777777" w:rsidR="007C7E67" w:rsidRDefault="007C7E67" w:rsidP="00B8518B">
          <w:pPr>
            <w:pStyle w:val="Zpat"/>
          </w:pPr>
        </w:p>
      </w:tc>
      <w:tc>
        <w:tcPr>
          <w:tcW w:w="425" w:type="dxa"/>
          <w:shd w:val="clear" w:color="auto" w:fill="auto"/>
          <w:tcMar>
            <w:left w:w="0" w:type="dxa"/>
            <w:right w:w="0" w:type="dxa"/>
          </w:tcMar>
        </w:tcPr>
        <w:p w14:paraId="6FA58EF5" w14:textId="77777777" w:rsidR="007C7E67" w:rsidRDefault="007C7E67" w:rsidP="00B8518B">
          <w:pPr>
            <w:pStyle w:val="Zpat"/>
          </w:pPr>
        </w:p>
      </w:tc>
      <w:tc>
        <w:tcPr>
          <w:tcW w:w="8505" w:type="dxa"/>
        </w:tcPr>
        <w:p w14:paraId="3D6A34DB" w14:textId="244C1FDB" w:rsidR="007C7E67" w:rsidRPr="00495E5F" w:rsidRDefault="007C7E67" w:rsidP="00EB46E5">
          <w:pPr>
            <w:pStyle w:val="Zpat0"/>
          </w:pPr>
          <w:r w:rsidRPr="00495E5F">
            <w:t>„Výstavba TNS Bučovice“</w:t>
          </w:r>
        </w:p>
        <w:p w14:paraId="2E7A861C" w14:textId="77777777" w:rsidR="007C7E67" w:rsidRPr="00495E5F" w:rsidRDefault="007C7E67" w:rsidP="00EB46E5">
          <w:pPr>
            <w:pStyle w:val="Zpat0"/>
          </w:pPr>
          <w:r w:rsidRPr="00495E5F">
            <w:t xml:space="preserve">Díl 1 – </w:t>
          </w:r>
          <w:r w:rsidRPr="00495E5F">
            <w:rPr>
              <w:caps/>
            </w:rPr>
            <w:t>Požadavky a podmínky pro zpracování nabídky</w:t>
          </w:r>
        </w:p>
        <w:p w14:paraId="2D779DC4" w14:textId="77777777" w:rsidR="007C7E67" w:rsidRPr="00495E5F" w:rsidRDefault="007C7E67" w:rsidP="007C12F8">
          <w:pPr>
            <w:pStyle w:val="Zpat0"/>
          </w:pPr>
          <w:r w:rsidRPr="00495E5F">
            <w:t xml:space="preserve">Část 2 – </w:t>
          </w:r>
          <w:r w:rsidRPr="00495E5F">
            <w:rPr>
              <w:caps/>
            </w:rPr>
            <w:t>Pokyny pro dodavatele</w:t>
          </w:r>
          <w:r w:rsidRPr="00495E5F">
            <w:t xml:space="preserve"> – Projektová dokumentace a zhotovení stavby</w:t>
          </w:r>
        </w:p>
      </w:tc>
    </w:tr>
  </w:tbl>
  <w:p w14:paraId="5EB4DF73" w14:textId="77777777" w:rsidR="007C7E67" w:rsidRPr="00B8518B" w:rsidRDefault="007C7E6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B162F" w14:textId="77777777" w:rsidR="007C7E67" w:rsidRPr="00B8518B" w:rsidRDefault="007C7E67" w:rsidP="00460660">
    <w:pPr>
      <w:pStyle w:val="Zpat"/>
      <w:rPr>
        <w:sz w:val="2"/>
        <w:szCs w:val="2"/>
      </w:rPr>
    </w:pPr>
  </w:p>
  <w:p w14:paraId="1DBEF0ED" w14:textId="77777777" w:rsidR="007C7E67" w:rsidRPr="00460660" w:rsidRDefault="007C7E6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EB72DD" w14:textId="77777777" w:rsidR="00097599" w:rsidRDefault="00097599" w:rsidP="00962258">
      <w:pPr>
        <w:spacing w:after="0" w:line="240" w:lineRule="auto"/>
      </w:pPr>
      <w:r>
        <w:separator/>
      </w:r>
    </w:p>
  </w:footnote>
  <w:footnote w:type="continuationSeparator" w:id="0">
    <w:p w14:paraId="6FF4D5D1" w14:textId="77777777" w:rsidR="00097599" w:rsidRDefault="00097599" w:rsidP="00962258">
      <w:pPr>
        <w:spacing w:after="0" w:line="240" w:lineRule="auto"/>
      </w:pPr>
      <w:r>
        <w:continuationSeparator/>
      </w:r>
    </w:p>
  </w:footnote>
  <w:footnote w:id="1">
    <w:p w14:paraId="1D76BF4B" w14:textId="77777777" w:rsidR="007C7E67" w:rsidRDefault="007C7E67">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3BAF9BAF" w:rsidR="007C7E67" w:rsidRDefault="007C7E67" w:rsidP="002D6B5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007906D0">
        <w:t>, vyhl. č. 227/2024 Sb., o rozsahu a obsahu projektové dokumentace staveb dopravní infrastruktury, ve znění pozdějších předpisů</w:t>
      </w:r>
      <w:r w:rsidRPr="00307641">
        <w:t>.</w:t>
      </w:r>
    </w:p>
  </w:footnote>
  <w:footnote w:id="3">
    <w:p w14:paraId="24B56D01" w14:textId="77777777" w:rsidR="007C7E67" w:rsidRDefault="007C7E67"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7C7E67" w:rsidRPr="00EB54C9" w:rsidRDefault="007C7E67"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7C7E67" w:rsidRDefault="007C7E67"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7C7E67" w:rsidRDefault="007C7E67"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7C7E67" w:rsidRDefault="007C7E6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7C7E67" w:rsidRDefault="007C7E6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7C7E67" w:rsidRDefault="007C7E6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7C7E67" w:rsidRDefault="007C7E6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7C7E67" w:rsidRDefault="007C7E67">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11656B84" w:rsidR="007C7E67" w:rsidRDefault="007C7E67">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za měsíc, ve kterém bylo příslušné účetní období ukončeno</w:t>
      </w:r>
      <w:r w:rsidRPr="007E2234">
        <w:t>.</w:t>
      </w:r>
    </w:p>
  </w:footnote>
  <w:footnote w:id="12">
    <w:p w14:paraId="5DE4A11D" w14:textId="77777777" w:rsidR="007C7E67" w:rsidRDefault="007C7E67"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C7E67" w14:paraId="5BA89A77" w14:textId="77777777" w:rsidTr="00C02D0A">
      <w:trPr>
        <w:trHeight w:hRule="exact" w:val="454"/>
      </w:trPr>
      <w:tc>
        <w:tcPr>
          <w:tcW w:w="1361" w:type="dxa"/>
          <w:tcMar>
            <w:top w:w="57" w:type="dxa"/>
            <w:left w:w="0" w:type="dxa"/>
            <w:right w:w="0" w:type="dxa"/>
          </w:tcMar>
        </w:tcPr>
        <w:p w14:paraId="3A2CF390" w14:textId="77777777" w:rsidR="007C7E67" w:rsidRPr="00B8518B" w:rsidRDefault="007C7E67" w:rsidP="00523EA7">
          <w:pPr>
            <w:pStyle w:val="Zpat"/>
            <w:rPr>
              <w:rStyle w:val="slostrnky"/>
            </w:rPr>
          </w:pPr>
        </w:p>
      </w:tc>
      <w:tc>
        <w:tcPr>
          <w:tcW w:w="3458" w:type="dxa"/>
          <w:shd w:val="clear" w:color="auto" w:fill="auto"/>
          <w:tcMar>
            <w:top w:w="57" w:type="dxa"/>
            <w:left w:w="0" w:type="dxa"/>
            <w:right w:w="0" w:type="dxa"/>
          </w:tcMar>
        </w:tcPr>
        <w:p w14:paraId="6988B899" w14:textId="77777777" w:rsidR="007C7E67" w:rsidRDefault="007C7E67" w:rsidP="00523EA7">
          <w:pPr>
            <w:pStyle w:val="Zpat"/>
          </w:pPr>
        </w:p>
      </w:tc>
      <w:tc>
        <w:tcPr>
          <w:tcW w:w="5698" w:type="dxa"/>
          <w:shd w:val="clear" w:color="auto" w:fill="auto"/>
          <w:tcMar>
            <w:top w:w="57" w:type="dxa"/>
            <w:left w:w="0" w:type="dxa"/>
            <w:right w:w="0" w:type="dxa"/>
          </w:tcMar>
        </w:tcPr>
        <w:p w14:paraId="3D1EA4E4" w14:textId="77777777" w:rsidR="007C7E67" w:rsidRPr="00D6163D" w:rsidRDefault="007C7E67" w:rsidP="00D6163D">
          <w:pPr>
            <w:pStyle w:val="Druhdokumentu"/>
          </w:pPr>
        </w:p>
      </w:tc>
    </w:tr>
  </w:tbl>
  <w:p w14:paraId="6E3AA6B0" w14:textId="77777777" w:rsidR="007C7E67" w:rsidRPr="00D6163D" w:rsidRDefault="007C7E6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C7E67" w14:paraId="7993B4A4" w14:textId="77777777" w:rsidTr="00B22106">
      <w:trPr>
        <w:trHeight w:hRule="exact" w:val="936"/>
      </w:trPr>
      <w:tc>
        <w:tcPr>
          <w:tcW w:w="1361" w:type="dxa"/>
          <w:tcMar>
            <w:left w:w="0" w:type="dxa"/>
            <w:right w:w="0" w:type="dxa"/>
          </w:tcMar>
        </w:tcPr>
        <w:p w14:paraId="31ED3609" w14:textId="77777777" w:rsidR="007C7E67" w:rsidRPr="00B8518B" w:rsidRDefault="007C7E67" w:rsidP="00FC6389">
          <w:pPr>
            <w:pStyle w:val="Zpat"/>
            <w:rPr>
              <w:rStyle w:val="slostrnky"/>
            </w:rPr>
          </w:pPr>
        </w:p>
      </w:tc>
      <w:tc>
        <w:tcPr>
          <w:tcW w:w="3458" w:type="dxa"/>
          <w:shd w:val="clear" w:color="auto" w:fill="auto"/>
          <w:tcMar>
            <w:left w:w="0" w:type="dxa"/>
            <w:right w:w="0" w:type="dxa"/>
          </w:tcMar>
        </w:tcPr>
        <w:p w14:paraId="743ED60D" w14:textId="77777777" w:rsidR="007C7E67" w:rsidRDefault="007C7E67" w:rsidP="00FC6389">
          <w:pPr>
            <w:pStyle w:val="Zpat"/>
          </w:pPr>
        </w:p>
      </w:tc>
      <w:tc>
        <w:tcPr>
          <w:tcW w:w="5756" w:type="dxa"/>
          <w:shd w:val="clear" w:color="auto" w:fill="auto"/>
          <w:tcMar>
            <w:left w:w="0" w:type="dxa"/>
            <w:right w:w="0" w:type="dxa"/>
          </w:tcMar>
        </w:tcPr>
        <w:p w14:paraId="29A6A84F" w14:textId="77777777" w:rsidR="007C7E67" w:rsidRPr="00D6163D" w:rsidRDefault="007C7E67" w:rsidP="00FC6389">
          <w:pPr>
            <w:pStyle w:val="Druhdokumentu"/>
          </w:pPr>
        </w:p>
      </w:tc>
    </w:tr>
    <w:tr w:rsidR="007C7E67" w14:paraId="1B4E91F5" w14:textId="77777777" w:rsidTr="00B22106">
      <w:trPr>
        <w:trHeight w:hRule="exact" w:val="936"/>
      </w:trPr>
      <w:tc>
        <w:tcPr>
          <w:tcW w:w="1361" w:type="dxa"/>
          <w:tcMar>
            <w:left w:w="0" w:type="dxa"/>
            <w:right w:w="0" w:type="dxa"/>
          </w:tcMar>
        </w:tcPr>
        <w:p w14:paraId="3285DE88" w14:textId="77777777" w:rsidR="007C7E67" w:rsidRPr="00B8518B" w:rsidRDefault="007C7E67" w:rsidP="00FC6389">
          <w:pPr>
            <w:pStyle w:val="Zpat"/>
            <w:rPr>
              <w:rStyle w:val="slostrnky"/>
            </w:rPr>
          </w:pPr>
        </w:p>
      </w:tc>
      <w:tc>
        <w:tcPr>
          <w:tcW w:w="3458" w:type="dxa"/>
          <w:shd w:val="clear" w:color="auto" w:fill="auto"/>
          <w:tcMar>
            <w:left w:w="0" w:type="dxa"/>
            <w:right w:w="0" w:type="dxa"/>
          </w:tcMar>
        </w:tcPr>
        <w:p w14:paraId="54B6D10F" w14:textId="77777777" w:rsidR="007C7E67" w:rsidRDefault="007C7E67" w:rsidP="00FC6389">
          <w:pPr>
            <w:pStyle w:val="Zpat"/>
          </w:pPr>
        </w:p>
      </w:tc>
      <w:tc>
        <w:tcPr>
          <w:tcW w:w="5756" w:type="dxa"/>
          <w:shd w:val="clear" w:color="auto" w:fill="auto"/>
          <w:tcMar>
            <w:left w:w="0" w:type="dxa"/>
            <w:right w:w="0" w:type="dxa"/>
          </w:tcMar>
        </w:tcPr>
        <w:p w14:paraId="047F1B7F" w14:textId="77777777" w:rsidR="007C7E67" w:rsidRPr="00D6163D" w:rsidRDefault="007C7E67" w:rsidP="00FC6389">
          <w:pPr>
            <w:pStyle w:val="Druhdokumentu"/>
          </w:pPr>
        </w:p>
      </w:tc>
    </w:tr>
  </w:tbl>
  <w:p w14:paraId="30422E09" w14:textId="77777777" w:rsidR="007C7E67" w:rsidRPr="00D6163D" w:rsidRDefault="007C7E67"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7C7E67" w:rsidRPr="00460660" w:rsidRDefault="007C7E6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136DD0"/>
    <w:multiLevelType w:val="hybridMultilevel"/>
    <w:tmpl w:val="70F04524"/>
    <w:lvl w:ilvl="0" w:tplc="517C8C34">
      <w:start w:val="1"/>
      <w:numFmt w:val="bullet"/>
      <w:lvlText w:val="­"/>
      <w:lvlJc w:val="left"/>
      <w:pPr>
        <w:ind w:left="1457" w:hanging="360"/>
      </w:pPr>
      <w:rPr>
        <w:rFonts w:ascii="Courier New" w:hAnsi="Courier New"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FEB0F68"/>
    <w:multiLevelType w:val="multilevel"/>
    <w:tmpl w:val="19FC24EC"/>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ind w:left="1891" w:hanging="360"/>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1BD627B"/>
    <w:multiLevelType w:val="hybridMultilevel"/>
    <w:tmpl w:val="8804751E"/>
    <w:lvl w:ilvl="0" w:tplc="517C8C34">
      <w:start w:val="1"/>
      <w:numFmt w:val="bullet"/>
      <w:lvlText w:val="­"/>
      <w:lvlJc w:val="left"/>
      <w:pPr>
        <w:ind w:left="1797" w:hanging="360"/>
      </w:pPr>
      <w:rPr>
        <w:rFonts w:ascii="Courier New" w:hAnsi="Courier New"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4"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15:restartNumberingAfterBreak="0">
    <w:nsid w:val="44FE004C"/>
    <w:multiLevelType w:val="multilevel"/>
    <w:tmpl w:val="A002E0D8"/>
    <w:lvl w:ilvl="0">
      <w:start w:val="1"/>
      <w:numFmt w:val="bullet"/>
      <w:lvlText w:val="­"/>
      <w:lvlJc w:val="left"/>
      <w:pPr>
        <w:tabs>
          <w:tab w:val="num" w:pos="1417"/>
        </w:tabs>
        <w:ind w:left="1417" w:hanging="340"/>
      </w:pPr>
      <w:rPr>
        <w:rFonts w:ascii="Courier New" w:hAnsi="Courier New" w:hint="default"/>
        <w:b/>
        <w:i w:val="0"/>
        <w:sz w:val="18"/>
      </w:rPr>
    </w:lvl>
    <w:lvl w:ilvl="1">
      <w:start w:val="1"/>
      <w:numFmt w:val="bullet"/>
      <w:lvlText w:val="-"/>
      <w:lvlJc w:val="left"/>
      <w:pPr>
        <w:tabs>
          <w:tab w:val="num" w:pos="1871"/>
        </w:tabs>
        <w:ind w:left="1871" w:hanging="454"/>
      </w:pPr>
      <w:rPr>
        <w:rFonts w:ascii="Verdana" w:hAnsi="Verdana" w:hint="default"/>
        <w:b/>
        <w:i w:val="0"/>
        <w:color w:val="auto"/>
        <w:sz w:val="18"/>
      </w:rPr>
    </w:lvl>
    <w:lvl w:ilvl="2">
      <w:start w:val="1"/>
      <w:numFmt w:val="bullet"/>
      <w:lvlText w:val=""/>
      <w:lvlJc w:val="left"/>
      <w:pPr>
        <w:tabs>
          <w:tab w:val="num" w:pos="2268"/>
        </w:tabs>
        <w:ind w:left="2268" w:hanging="397"/>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99080395">
    <w:abstractNumId w:val="5"/>
  </w:num>
  <w:num w:numId="2" w16cid:durableId="286665988">
    <w:abstractNumId w:val="2"/>
  </w:num>
  <w:num w:numId="3" w16cid:durableId="1137600413">
    <w:abstractNumId w:val="19"/>
  </w:num>
  <w:num w:numId="4" w16cid:durableId="961426574">
    <w:abstractNumId w:val="4"/>
  </w:num>
  <w:num w:numId="5" w16cid:durableId="1113327691">
    <w:abstractNumId w:val="1"/>
  </w:num>
  <w:num w:numId="6" w16cid:durableId="1191652587">
    <w:abstractNumId w:val="9"/>
  </w:num>
  <w:num w:numId="7" w16cid:durableId="147089809">
    <w:abstractNumId w:val="16"/>
  </w:num>
  <w:num w:numId="8" w16cid:durableId="835539937">
    <w:abstractNumId w:val="12"/>
  </w:num>
  <w:num w:numId="9" w16cid:durableId="1451128535">
    <w:abstractNumId w:val="22"/>
  </w:num>
  <w:num w:numId="10" w16cid:durableId="1105535092">
    <w:abstractNumId w:val="17"/>
  </w:num>
  <w:num w:numId="11" w16cid:durableId="9756008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210473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397717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30701137">
    <w:abstractNumId w:val="6"/>
  </w:num>
  <w:num w:numId="15" w16cid:durableId="1145783753">
    <w:abstractNumId w:val="3"/>
  </w:num>
  <w:num w:numId="16" w16cid:durableId="1679653870">
    <w:abstractNumId w:val="0"/>
  </w:num>
  <w:num w:numId="17" w16cid:durableId="1644852579">
    <w:abstractNumId w:val="14"/>
  </w:num>
  <w:num w:numId="18" w16cid:durableId="981540697">
    <w:abstractNumId w:val="20"/>
  </w:num>
  <w:num w:numId="19" w16cid:durableId="1619339247">
    <w:abstractNumId w:val="12"/>
  </w:num>
  <w:num w:numId="20" w16cid:durableId="965507783">
    <w:abstractNumId w:val="12"/>
  </w:num>
  <w:num w:numId="21" w16cid:durableId="20336097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6604100">
    <w:abstractNumId w:val="1"/>
  </w:num>
  <w:num w:numId="23" w16cid:durableId="1455711049">
    <w:abstractNumId w:val="13"/>
  </w:num>
  <w:num w:numId="24" w16cid:durableId="1305041530">
    <w:abstractNumId w:val="1"/>
  </w:num>
  <w:num w:numId="25" w16cid:durableId="950628846">
    <w:abstractNumId w:val="1"/>
  </w:num>
  <w:num w:numId="26" w16cid:durableId="1886747377">
    <w:abstractNumId w:val="1"/>
  </w:num>
  <w:num w:numId="27" w16cid:durableId="629483971">
    <w:abstractNumId w:val="1"/>
  </w:num>
  <w:num w:numId="28" w16cid:durableId="2063863792">
    <w:abstractNumId w:val="12"/>
  </w:num>
  <w:num w:numId="29" w16cid:durableId="203442119">
    <w:abstractNumId w:val="21"/>
  </w:num>
  <w:num w:numId="30" w16cid:durableId="498157351">
    <w:abstractNumId w:val="7"/>
  </w:num>
  <w:num w:numId="31" w16cid:durableId="1276905833">
    <w:abstractNumId w:val="12"/>
  </w:num>
  <w:num w:numId="32" w16cid:durableId="596407261">
    <w:abstractNumId w:val="8"/>
  </w:num>
  <w:num w:numId="33" w16cid:durableId="1102460177">
    <w:abstractNumId w:val="11"/>
  </w:num>
  <w:num w:numId="34" w16cid:durableId="1090155242">
    <w:abstractNumId w:val="10"/>
  </w:num>
  <w:num w:numId="35" w16cid:durableId="1157576258">
    <w:abstractNumId w:val="18"/>
  </w:num>
  <w:num w:numId="36" w16cid:durableId="1613439962">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48E7"/>
    <w:rsid w:val="00005E73"/>
    <w:rsid w:val="00015867"/>
    <w:rsid w:val="000174E8"/>
    <w:rsid w:val="00017F3C"/>
    <w:rsid w:val="00020C61"/>
    <w:rsid w:val="00020E8A"/>
    <w:rsid w:val="0002609D"/>
    <w:rsid w:val="00032C26"/>
    <w:rsid w:val="000338E9"/>
    <w:rsid w:val="00037C82"/>
    <w:rsid w:val="000403B5"/>
    <w:rsid w:val="00041EC8"/>
    <w:rsid w:val="0004481B"/>
    <w:rsid w:val="00044AE0"/>
    <w:rsid w:val="00045D7F"/>
    <w:rsid w:val="00047A50"/>
    <w:rsid w:val="000516C9"/>
    <w:rsid w:val="0006499F"/>
    <w:rsid w:val="0006588D"/>
    <w:rsid w:val="00067A5E"/>
    <w:rsid w:val="00067EE3"/>
    <w:rsid w:val="000719BB"/>
    <w:rsid w:val="00072A65"/>
    <w:rsid w:val="00072C1E"/>
    <w:rsid w:val="000809A1"/>
    <w:rsid w:val="000839DD"/>
    <w:rsid w:val="00087CEB"/>
    <w:rsid w:val="00091EDA"/>
    <w:rsid w:val="00092CC9"/>
    <w:rsid w:val="00093D5A"/>
    <w:rsid w:val="00097342"/>
    <w:rsid w:val="00097599"/>
    <w:rsid w:val="000A4C9B"/>
    <w:rsid w:val="000A7769"/>
    <w:rsid w:val="000A78B1"/>
    <w:rsid w:val="000B2FB3"/>
    <w:rsid w:val="000B4EB8"/>
    <w:rsid w:val="000C41F2"/>
    <w:rsid w:val="000C6E66"/>
    <w:rsid w:val="000D0B24"/>
    <w:rsid w:val="000D20BC"/>
    <w:rsid w:val="000D22C4"/>
    <w:rsid w:val="000D27D1"/>
    <w:rsid w:val="000D4ABE"/>
    <w:rsid w:val="000D58DE"/>
    <w:rsid w:val="000D5D12"/>
    <w:rsid w:val="000D5E72"/>
    <w:rsid w:val="000E025C"/>
    <w:rsid w:val="000E1A7F"/>
    <w:rsid w:val="000E4762"/>
    <w:rsid w:val="000E48F5"/>
    <w:rsid w:val="000E6F70"/>
    <w:rsid w:val="00102765"/>
    <w:rsid w:val="00106A0E"/>
    <w:rsid w:val="00111D73"/>
    <w:rsid w:val="00112864"/>
    <w:rsid w:val="00114472"/>
    <w:rsid w:val="00114988"/>
    <w:rsid w:val="00115069"/>
    <w:rsid w:val="001150F2"/>
    <w:rsid w:val="001214E7"/>
    <w:rsid w:val="001379B6"/>
    <w:rsid w:val="00137DD7"/>
    <w:rsid w:val="00140432"/>
    <w:rsid w:val="00146BCB"/>
    <w:rsid w:val="001535F1"/>
    <w:rsid w:val="00157D8C"/>
    <w:rsid w:val="00162597"/>
    <w:rsid w:val="001656A2"/>
    <w:rsid w:val="00170EC5"/>
    <w:rsid w:val="001744C2"/>
    <w:rsid w:val="001747C1"/>
    <w:rsid w:val="00177A1C"/>
    <w:rsid w:val="00177D6B"/>
    <w:rsid w:val="00180482"/>
    <w:rsid w:val="001827B5"/>
    <w:rsid w:val="00187039"/>
    <w:rsid w:val="00191F90"/>
    <w:rsid w:val="00193D8F"/>
    <w:rsid w:val="0019413E"/>
    <w:rsid w:val="001950C2"/>
    <w:rsid w:val="00195371"/>
    <w:rsid w:val="001A0DE1"/>
    <w:rsid w:val="001A4B1E"/>
    <w:rsid w:val="001B159B"/>
    <w:rsid w:val="001B18A3"/>
    <w:rsid w:val="001B23A1"/>
    <w:rsid w:val="001B40E6"/>
    <w:rsid w:val="001B4E74"/>
    <w:rsid w:val="001B5C78"/>
    <w:rsid w:val="001C645F"/>
    <w:rsid w:val="001C6C39"/>
    <w:rsid w:val="001C7465"/>
    <w:rsid w:val="001D6563"/>
    <w:rsid w:val="001E651D"/>
    <w:rsid w:val="001E678E"/>
    <w:rsid w:val="001F0289"/>
    <w:rsid w:val="00200B2B"/>
    <w:rsid w:val="00203FCA"/>
    <w:rsid w:val="00204EC4"/>
    <w:rsid w:val="00206AD4"/>
    <w:rsid w:val="002071BB"/>
    <w:rsid w:val="00207DF5"/>
    <w:rsid w:val="002107BB"/>
    <w:rsid w:val="00214DF1"/>
    <w:rsid w:val="00216349"/>
    <w:rsid w:val="00220275"/>
    <w:rsid w:val="00221D5F"/>
    <w:rsid w:val="0023071B"/>
    <w:rsid w:val="0023215E"/>
    <w:rsid w:val="00233A38"/>
    <w:rsid w:val="00233A53"/>
    <w:rsid w:val="0023581E"/>
    <w:rsid w:val="00240B81"/>
    <w:rsid w:val="00247D01"/>
    <w:rsid w:val="0025030F"/>
    <w:rsid w:val="00254BF2"/>
    <w:rsid w:val="00261A5B"/>
    <w:rsid w:val="00262E5B"/>
    <w:rsid w:val="0026385B"/>
    <w:rsid w:val="00264132"/>
    <w:rsid w:val="00264334"/>
    <w:rsid w:val="002725EC"/>
    <w:rsid w:val="00276AFE"/>
    <w:rsid w:val="00276F6E"/>
    <w:rsid w:val="002805C7"/>
    <w:rsid w:val="00280663"/>
    <w:rsid w:val="00290B63"/>
    <w:rsid w:val="0029185E"/>
    <w:rsid w:val="002924B8"/>
    <w:rsid w:val="00293ECC"/>
    <w:rsid w:val="00295A27"/>
    <w:rsid w:val="002966EC"/>
    <w:rsid w:val="002A15D3"/>
    <w:rsid w:val="002A3B57"/>
    <w:rsid w:val="002A74BD"/>
    <w:rsid w:val="002B0D62"/>
    <w:rsid w:val="002B1523"/>
    <w:rsid w:val="002B3118"/>
    <w:rsid w:val="002B5450"/>
    <w:rsid w:val="002B62F8"/>
    <w:rsid w:val="002B66F2"/>
    <w:rsid w:val="002C00BE"/>
    <w:rsid w:val="002C04EE"/>
    <w:rsid w:val="002C31BF"/>
    <w:rsid w:val="002C4A18"/>
    <w:rsid w:val="002D1B0C"/>
    <w:rsid w:val="002D478A"/>
    <w:rsid w:val="002D6B16"/>
    <w:rsid w:val="002D6B5B"/>
    <w:rsid w:val="002D7FD0"/>
    <w:rsid w:val="002D7FD6"/>
    <w:rsid w:val="002E0CD7"/>
    <w:rsid w:val="002E0CFB"/>
    <w:rsid w:val="002E5C7B"/>
    <w:rsid w:val="002F2D47"/>
    <w:rsid w:val="002F3208"/>
    <w:rsid w:val="002F4333"/>
    <w:rsid w:val="00301B8E"/>
    <w:rsid w:val="003062D2"/>
    <w:rsid w:val="00307641"/>
    <w:rsid w:val="0031098B"/>
    <w:rsid w:val="00311F11"/>
    <w:rsid w:val="00313D7A"/>
    <w:rsid w:val="003148CD"/>
    <w:rsid w:val="00316257"/>
    <w:rsid w:val="0031783A"/>
    <w:rsid w:val="00327EEF"/>
    <w:rsid w:val="003303BF"/>
    <w:rsid w:val="0033239F"/>
    <w:rsid w:val="00333C1C"/>
    <w:rsid w:val="0034274B"/>
    <w:rsid w:val="00342ECA"/>
    <w:rsid w:val="00347194"/>
    <w:rsid w:val="0034719F"/>
    <w:rsid w:val="003509BF"/>
    <w:rsid w:val="00350A35"/>
    <w:rsid w:val="003510D0"/>
    <w:rsid w:val="003510E8"/>
    <w:rsid w:val="00353046"/>
    <w:rsid w:val="0035531B"/>
    <w:rsid w:val="003571D8"/>
    <w:rsid w:val="00357BC6"/>
    <w:rsid w:val="00357E0D"/>
    <w:rsid w:val="00361422"/>
    <w:rsid w:val="00364B89"/>
    <w:rsid w:val="003707FB"/>
    <w:rsid w:val="003717A3"/>
    <w:rsid w:val="00371B6B"/>
    <w:rsid w:val="003751DC"/>
    <w:rsid w:val="0037545D"/>
    <w:rsid w:val="00375ACD"/>
    <w:rsid w:val="0038050F"/>
    <w:rsid w:val="00386FF1"/>
    <w:rsid w:val="00387790"/>
    <w:rsid w:val="00392EB6"/>
    <w:rsid w:val="003930DC"/>
    <w:rsid w:val="003947BB"/>
    <w:rsid w:val="00394D03"/>
    <w:rsid w:val="0039502F"/>
    <w:rsid w:val="003956C6"/>
    <w:rsid w:val="003A1C0A"/>
    <w:rsid w:val="003A4513"/>
    <w:rsid w:val="003A4531"/>
    <w:rsid w:val="003A681E"/>
    <w:rsid w:val="003A6B7D"/>
    <w:rsid w:val="003B106E"/>
    <w:rsid w:val="003B6AED"/>
    <w:rsid w:val="003B773E"/>
    <w:rsid w:val="003C33F2"/>
    <w:rsid w:val="003D57C6"/>
    <w:rsid w:val="003D6009"/>
    <w:rsid w:val="003D756E"/>
    <w:rsid w:val="003E0B5E"/>
    <w:rsid w:val="003E3CE3"/>
    <w:rsid w:val="003E420D"/>
    <w:rsid w:val="003E4C13"/>
    <w:rsid w:val="003E79F5"/>
    <w:rsid w:val="003F5C2A"/>
    <w:rsid w:val="003F64D4"/>
    <w:rsid w:val="004013B3"/>
    <w:rsid w:val="00404BA2"/>
    <w:rsid w:val="004078F3"/>
    <w:rsid w:val="00412572"/>
    <w:rsid w:val="00414074"/>
    <w:rsid w:val="004144FC"/>
    <w:rsid w:val="00415C07"/>
    <w:rsid w:val="00416AF9"/>
    <w:rsid w:val="004228C5"/>
    <w:rsid w:val="0042565D"/>
    <w:rsid w:val="00427794"/>
    <w:rsid w:val="004320C4"/>
    <w:rsid w:val="00434B3C"/>
    <w:rsid w:val="004432CF"/>
    <w:rsid w:val="00446215"/>
    <w:rsid w:val="00446A64"/>
    <w:rsid w:val="00450F07"/>
    <w:rsid w:val="00452F69"/>
    <w:rsid w:val="00453CD3"/>
    <w:rsid w:val="00454716"/>
    <w:rsid w:val="00454BB9"/>
    <w:rsid w:val="00460660"/>
    <w:rsid w:val="00463486"/>
    <w:rsid w:val="00464BA9"/>
    <w:rsid w:val="00464C3B"/>
    <w:rsid w:val="004726B2"/>
    <w:rsid w:val="00474F4D"/>
    <w:rsid w:val="00483969"/>
    <w:rsid w:val="00484FAE"/>
    <w:rsid w:val="00486107"/>
    <w:rsid w:val="00491827"/>
    <w:rsid w:val="004927DE"/>
    <w:rsid w:val="00495960"/>
    <w:rsid w:val="00495E5F"/>
    <w:rsid w:val="00496EDA"/>
    <w:rsid w:val="004972C7"/>
    <w:rsid w:val="004976AA"/>
    <w:rsid w:val="004A3FB1"/>
    <w:rsid w:val="004A50B2"/>
    <w:rsid w:val="004B05DC"/>
    <w:rsid w:val="004B0DC6"/>
    <w:rsid w:val="004B1826"/>
    <w:rsid w:val="004B34E9"/>
    <w:rsid w:val="004B4EAC"/>
    <w:rsid w:val="004B586E"/>
    <w:rsid w:val="004C4399"/>
    <w:rsid w:val="004C787C"/>
    <w:rsid w:val="004D00F9"/>
    <w:rsid w:val="004D12E9"/>
    <w:rsid w:val="004D229B"/>
    <w:rsid w:val="004D56AC"/>
    <w:rsid w:val="004D5DCB"/>
    <w:rsid w:val="004D6B48"/>
    <w:rsid w:val="004E3A31"/>
    <w:rsid w:val="004E4BDF"/>
    <w:rsid w:val="004E6B9B"/>
    <w:rsid w:val="004E7A1F"/>
    <w:rsid w:val="004F1D17"/>
    <w:rsid w:val="004F4597"/>
    <w:rsid w:val="004F4B9B"/>
    <w:rsid w:val="00501B32"/>
    <w:rsid w:val="0050666E"/>
    <w:rsid w:val="00507086"/>
    <w:rsid w:val="00511AB9"/>
    <w:rsid w:val="005124C5"/>
    <w:rsid w:val="00513EF2"/>
    <w:rsid w:val="005153B6"/>
    <w:rsid w:val="00516B6A"/>
    <w:rsid w:val="005201AB"/>
    <w:rsid w:val="005210B3"/>
    <w:rsid w:val="0052294C"/>
    <w:rsid w:val="00523BB5"/>
    <w:rsid w:val="00523E4C"/>
    <w:rsid w:val="00523EA7"/>
    <w:rsid w:val="00524409"/>
    <w:rsid w:val="00527C47"/>
    <w:rsid w:val="00531F02"/>
    <w:rsid w:val="00532285"/>
    <w:rsid w:val="005406EB"/>
    <w:rsid w:val="00540C01"/>
    <w:rsid w:val="005434A6"/>
    <w:rsid w:val="00544035"/>
    <w:rsid w:val="0054651E"/>
    <w:rsid w:val="00553375"/>
    <w:rsid w:val="00555747"/>
    <w:rsid w:val="00555884"/>
    <w:rsid w:val="00561AEF"/>
    <w:rsid w:val="00564DDD"/>
    <w:rsid w:val="005736B7"/>
    <w:rsid w:val="00575E5A"/>
    <w:rsid w:val="00576ECB"/>
    <w:rsid w:val="00577A3C"/>
    <w:rsid w:val="00580245"/>
    <w:rsid w:val="00580819"/>
    <w:rsid w:val="00582F0E"/>
    <w:rsid w:val="005A1F44"/>
    <w:rsid w:val="005A3D2F"/>
    <w:rsid w:val="005A3D52"/>
    <w:rsid w:val="005A69F1"/>
    <w:rsid w:val="005A6BD1"/>
    <w:rsid w:val="005B127F"/>
    <w:rsid w:val="005B3962"/>
    <w:rsid w:val="005D3C39"/>
    <w:rsid w:val="005E359E"/>
    <w:rsid w:val="005F0F22"/>
    <w:rsid w:val="005F41AC"/>
    <w:rsid w:val="005F41F8"/>
    <w:rsid w:val="005F4C83"/>
    <w:rsid w:val="0060115D"/>
    <w:rsid w:val="00601A8C"/>
    <w:rsid w:val="0060334D"/>
    <w:rsid w:val="00605AF3"/>
    <w:rsid w:val="00610148"/>
    <w:rsid w:val="0061068E"/>
    <w:rsid w:val="006115D3"/>
    <w:rsid w:val="00613FCF"/>
    <w:rsid w:val="00621B4C"/>
    <w:rsid w:val="00626019"/>
    <w:rsid w:val="00626507"/>
    <w:rsid w:val="00627EB6"/>
    <w:rsid w:val="00633A58"/>
    <w:rsid w:val="00637EA5"/>
    <w:rsid w:val="00640B30"/>
    <w:rsid w:val="00645BDD"/>
    <w:rsid w:val="006461FA"/>
    <w:rsid w:val="00655976"/>
    <w:rsid w:val="0065610E"/>
    <w:rsid w:val="00660AD3"/>
    <w:rsid w:val="0067552E"/>
    <w:rsid w:val="006776B6"/>
    <w:rsid w:val="0068237D"/>
    <w:rsid w:val="00691220"/>
    <w:rsid w:val="00692596"/>
    <w:rsid w:val="00693150"/>
    <w:rsid w:val="006A0464"/>
    <w:rsid w:val="006A04C7"/>
    <w:rsid w:val="006A0B6A"/>
    <w:rsid w:val="006A3470"/>
    <w:rsid w:val="006A5570"/>
    <w:rsid w:val="006A689C"/>
    <w:rsid w:val="006A7BCB"/>
    <w:rsid w:val="006B1C29"/>
    <w:rsid w:val="006B2B17"/>
    <w:rsid w:val="006B3D79"/>
    <w:rsid w:val="006B4F23"/>
    <w:rsid w:val="006B6FE4"/>
    <w:rsid w:val="006C2343"/>
    <w:rsid w:val="006C442A"/>
    <w:rsid w:val="006C4639"/>
    <w:rsid w:val="006C599A"/>
    <w:rsid w:val="006C7D4E"/>
    <w:rsid w:val="006E0578"/>
    <w:rsid w:val="006E19BB"/>
    <w:rsid w:val="006E314D"/>
    <w:rsid w:val="006E6A6F"/>
    <w:rsid w:val="006E7C86"/>
    <w:rsid w:val="006F5F18"/>
    <w:rsid w:val="006F6B09"/>
    <w:rsid w:val="006F7558"/>
    <w:rsid w:val="0070255F"/>
    <w:rsid w:val="007038DC"/>
    <w:rsid w:val="00703E18"/>
    <w:rsid w:val="00706D39"/>
    <w:rsid w:val="00706F4C"/>
    <w:rsid w:val="0070752A"/>
    <w:rsid w:val="00710723"/>
    <w:rsid w:val="00710B36"/>
    <w:rsid w:val="007134F3"/>
    <w:rsid w:val="0072223E"/>
    <w:rsid w:val="00723ED1"/>
    <w:rsid w:val="00734869"/>
    <w:rsid w:val="007356BD"/>
    <w:rsid w:val="0073584A"/>
    <w:rsid w:val="0074021A"/>
    <w:rsid w:val="00740AF5"/>
    <w:rsid w:val="00743525"/>
    <w:rsid w:val="00744F6A"/>
    <w:rsid w:val="00745555"/>
    <w:rsid w:val="0075249A"/>
    <w:rsid w:val="007541A2"/>
    <w:rsid w:val="00755818"/>
    <w:rsid w:val="0076286B"/>
    <w:rsid w:val="00766846"/>
    <w:rsid w:val="0076790E"/>
    <w:rsid w:val="00771220"/>
    <w:rsid w:val="00771DDD"/>
    <w:rsid w:val="00773DC0"/>
    <w:rsid w:val="0077673A"/>
    <w:rsid w:val="007846E1"/>
    <w:rsid w:val="007847D6"/>
    <w:rsid w:val="007872DA"/>
    <w:rsid w:val="007906D0"/>
    <w:rsid w:val="007952B3"/>
    <w:rsid w:val="0079621E"/>
    <w:rsid w:val="00796DC1"/>
    <w:rsid w:val="00797CD5"/>
    <w:rsid w:val="007A2107"/>
    <w:rsid w:val="007A5172"/>
    <w:rsid w:val="007A67A0"/>
    <w:rsid w:val="007B570C"/>
    <w:rsid w:val="007C12F8"/>
    <w:rsid w:val="007C5846"/>
    <w:rsid w:val="007C7D82"/>
    <w:rsid w:val="007C7E67"/>
    <w:rsid w:val="007D0E19"/>
    <w:rsid w:val="007D4898"/>
    <w:rsid w:val="007D5A8D"/>
    <w:rsid w:val="007E2234"/>
    <w:rsid w:val="007E4A6E"/>
    <w:rsid w:val="007E7867"/>
    <w:rsid w:val="007F0AC2"/>
    <w:rsid w:val="007F326C"/>
    <w:rsid w:val="007F3581"/>
    <w:rsid w:val="007F56A7"/>
    <w:rsid w:val="007F7463"/>
    <w:rsid w:val="00800164"/>
    <w:rsid w:val="00800851"/>
    <w:rsid w:val="00800D6C"/>
    <w:rsid w:val="00803E68"/>
    <w:rsid w:val="00807DD0"/>
    <w:rsid w:val="00811843"/>
    <w:rsid w:val="00811F25"/>
    <w:rsid w:val="0081404D"/>
    <w:rsid w:val="00815C1B"/>
    <w:rsid w:val="00821D01"/>
    <w:rsid w:val="00822B88"/>
    <w:rsid w:val="00824843"/>
    <w:rsid w:val="00826B7B"/>
    <w:rsid w:val="00827CB0"/>
    <w:rsid w:val="00831DE9"/>
    <w:rsid w:val="00833899"/>
    <w:rsid w:val="00834CA2"/>
    <w:rsid w:val="008356A0"/>
    <w:rsid w:val="008407FC"/>
    <w:rsid w:val="00845C50"/>
    <w:rsid w:val="00846789"/>
    <w:rsid w:val="0085047F"/>
    <w:rsid w:val="00850602"/>
    <w:rsid w:val="00850716"/>
    <w:rsid w:val="008507EA"/>
    <w:rsid w:val="00857BCB"/>
    <w:rsid w:val="00861D01"/>
    <w:rsid w:val="008622D2"/>
    <w:rsid w:val="0086381C"/>
    <w:rsid w:val="00863B3A"/>
    <w:rsid w:val="0086698F"/>
    <w:rsid w:val="00870197"/>
    <w:rsid w:val="00872044"/>
    <w:rsid w:val="00872683"/>
    <w:rsid w:val="00875B73"/>
    <w:rsid w:val="00876851"/>
    <w:rsid w:val="00876D73"/>
    <w:rsid w:val="00877012"/>
    <w:rsid w:val="0088136F"/>
    <w:rsid w:val="00881B57"/>
    <w:rsid w:val="008838E2"/>
    <w:rsid w:val="00887F36"/>
    <w:rsid w:val="00890031"/>
    <w:rsid w:val="0089478B"/>
    <w:rsid w:val="00895282"/>
    <w:rsid w:val="00896AB3"/>
    <w:rsid w:val="008A3568"/>
    <w:rsid w:val="008A4360"/>
    <w:rsid w:val="008A5BA8"/>
    <w:rsid w:val="008A6C63"/>
    <w:rsid w:val="008A7245"/>
    <w:rsid w:val="008B2021"/>
    <w:rsid w:val="008B5E08"/>
    <w:rsid w:val="008B780E"/>
    <w:rsid w:val="008C0335"/>
    <w:rsid w:val="008C2833"/>
    <w:rsid w:val="008C3B4B"/>
    <w:rsid w:val="008C50F3"/>
    <w:rsid w:val="008C65BC"/>
    <w:rsid w:val="008C7CAC"/>
    <w:rsid w:val="008C7EFE"/>
    <w:rsid w:val="008D03B9"/>
    <w:rsid w:val="008D30BF"/>
    <w:rsid w:val="008D30C7"/>
    <w:rsid w:val="008D4732"/>
    <w:rsid w:val="008D552B"/>
    <w:rsid w:val="008E1138"/>
    <w:rsid w:val="008E16B8"/>
    <w:rsid w:val="008E1DF1"/>
    <w:rsid w:val="008E2A69"/>
    <w:rsid w:val="008F18D6"/>
    <w:rsid w:val="008F2C9B"/>
    <w:rsid w:val="008F385E"/>
    <w:rsid w:val="008F797B"/>
    <w:rsid w:val="00901152"/>
    <w:rsid w:val="00903E93"/>
    <w:rsid w:val="00904780"/>
    <w:rsid w:val="0090635B"/>
    <w:rsid w:val="009070CD"/>
    <w:rsid w:val="00910203"/>
    <w:rsid w:val="00910635"/>
    <w:rsid w:val="0091498F"/>
    <w:rsid w:val="00920DEB"/>
    <w:rsid w:val="00922385"/>
    <w:rsid w:val="009223DF"/>
    <w:rsid w:val="009246F5"/>
    <w:rsid w:val="00930B79"/>
    <w:rsid w:val="00932A5F"/>
    <w:rsid w:val="00936091"/>
    <w:rsid w:val="00940004"/>
    <w:rsid w:val="00940D8A"/>
    <w:rsid w:val="0094188D"/>
    <w:rsid w:val="00943EF7"/>
    <w:rsid w:val="00954FD0"/>
    <w:rsid w:val="009621F6"/>
    <w:rsid w:val="00962258"/>
    <w:rsid w:val="00963607"/>
    <w:rsid w:val="00964860"/>
    <w:rsid w:val="00966191"/>
    <w:rsid w:val="00966B9E"/>
    <w:rsid w:val="009678B7"/>
    <w:rsid w:val="00970A72"/>
    <w:rsid w:val="00976188"/>
    <w:rsid w:val="0098428B"/>
    <w:rsid w:val="00986E7D"/>
    <w:rsid w:val="00991430"/>
    <w:rsid w:val="00991DFB"/>
    <w:rsid w:val="00992D9C"/>
    <w:rsid w:val="00995F09"/>
    <w:rsid w:val="00996CB8"/>
    <w:rsid w:val="009A21BC"/>
    <w:rsid w:val="009A5602"/>
    <w:rsid w:val="009B2E97"/>
    <w:rsid w:val="009B5146"/>
    <w:rsid w:val="009B56D6"/>
    <w:rsid w:val="009C07A7"/>
    <w:rsid w:val="009C0F4D"/>
    <w:rsid w:val="009C320E"/>
    <w:rsid w:val="009C3F92"/>
    <w:rsid w:val="009C418E"/>
    <w:rsid w:val="009C442C"/>
    <w:rsid w:val="009C5DF6"/>
    <w:rsid w:val="009D096F"/>
    <w:rsid w:val="009D20A1"/>
    <w:rsid w:val="009E07F4"/>
    <w:rsid w:val="009E0808"/>
    <w:rsid w:val="009E5779"/>
    <w:rsid w:val="009E68BC"/>
    <w:rsid w:val="009E7716"/>
    <w:rsid w:val="009E7C10"/>
    <w:rsid w:val="009F15E5"/>
    <w:rsid w:val="009F309B"/>
    <w:rsid w:val="009F392E"/>
    <w:rsid w:val="009F4745"/>
    <w:rsid w:val="009F53C5"/>
    <w:rsid w:val="00A00D28"/>
    <w:rsid w:val="00A01160"/>
    <w:rsid w:val="00A02238"/>
    <w:rsid w:val="00A0740E"/>
    <w:rsid w:val="00A1408E"/>
    <w:rsid w:val="00A17CD0"/>
    <w:rsid w:val="00A21273"/>
    <w:rsid w:val="00A22E59"/>
    <w:rsid w:val="00A23BAD"/>
    <w:rsid w:val="00A31866"/>
    <w:rsid w:val="00A324F5"/>
    <w:rsid w:val="00A36B76"/>
    <w:rsid w:val="00A4050F"/>
    <w:rsid w:val="00A47EFE"/>
    <w:rsid w:val="00A50641"/>
    <w:rsid w:val="00A5091E"/>
    <w:rsid w:val="00A530BF"/>
    <w:rsid w:val="00A53B1B"/>
    <w:rsid w:val="00A5663F"/>
    <w:rsid w:val="00A6177B"/>
    <w:rsid w:val="00A66136"/>
    <w:rsid w:val="00A71189"/>
    <w:rsid w:val="00A7364A"/>
    <w:rsid w:val="00A74DCC"/>
    <w:rsid w:val="00A753ED"/>
    <w:rsid w:val="00A7558F"/>
    <w:rsid w:val="00A77512"/>
    <w:rsid w:val="00A80558"/>
    <w:rsid w:val="00A80844"/>
    <w:rsid w:val="00A8087A"/>
    <w:rsid w:val="00A901ED"/>
    <w:rsid w:val="00A923AD"/>
    <w:rsid w:val="00A94C2F"/>
    <w:rsid w:val="00AA3E17"/>
    <w:rsid w:val="00AA4CBB"/>
    <w:rsid w:val="00AA65FA"/>
    <w:rsid w:val="00AA7351"/>
    <w:rsid w:val="00AB0C50"/>
    <w:rsid w:val="00AB1063"/>
    <w:rsid w:val="00AB1879"/>
    <w:rsid w:val="00AB3F42"/>
    <w:rsid w:val="00AC0054"/>
    <w:rsid w:val="00AC4422"/>
    <w:rsid w:val="00AD056F"/>
    <w:rsid w:val="00AD0C7B"/>
    <w:rsid w:val="00AD1771"/>
    <w:rsid w:val="00AD1786"/>
    <w:rsid w:val="00AD5F1A"/>
    <w:rsid w:val="00AD6731"/>
    <w:rsid w:val="00AD792A"/>
    <w:rsid w:val="00AE1D4A"/>
    <w:rsid w:val="00AE32DC"/>
    <w:rsid w:val="00AE3BB4"/>
    <w:rsid w:val="00AF0E37"/>
    <w:rsid w:val="00AF15A5"/>
    <w:rsid w:val="00B008D5"/>
    <w:rsid w:val="00B00A22"/>
    <w:rsid w:val="00B02F73"/>
    <w:rsid w:val="00B042C9"/>
    <w:rsid w:val="00B0619F"/>
    <w:rsid w:val="00B11C56"/>
    <w:rsid w:val="00B13A26"/>
    <w:rsid w:val="00B153D2"/>
    <w:rsid w:val="00B15D0D"/>
    <w:rsid w:val="00B16B15"/>
    <w:rsid w:val="00B173BF"/>
    <w:rsid w:val="00B173C2"/>
    <w:rsid w:val="00B22106"/>
    <w:rsid w:val="00B2232C"/>
    <w:rsid w:val="00B31001"/>
    <w:rsid w:val="00B32730"/>
    <w:rsid w:val="00B35363"/>
    <w:rsid w:val="00B376E4"/>
    <w:rsid w:val="00B37A12"/>
    <w:rsid w:val="00B429CF"/>
    <w:rsid w:val="00B43ED5"/>
    <w:rsid w:val="00B448FF"/>
    <w:rsid w:val="00B47ED8"/>
    <w:rsid w:val="00B5188E"/>
    <w:rsid w:val="00B5431A"/>
    <w:rsid w:val="00B5523F"/>
    <w:rsid w:val="00B60046"/>
    <w:rsid w:val="00B61530"/>
    <w:rsid w:val="00B645BC"/>
    <w:rsid w:val="00B67CF9"/>
    <w:rsid w:val="00B70267"/>
    <w:rsid w:val="00B72CAA"/>
    <w:rsid w:val="00B75EE1"/>
    <w:rsid w:val="00B7609D"/>
    <w:rsid w:val="00B765FF"/>
    <w:rsid w:val="00B77481"/>
    <w:rsid w:val="00B77C6D"/>
    <w:rsid w:val="00B80652"/>
    <w:rsid w:val="00B80E53"/>
    <w:rsid w:val="00B82C63"/>
    <w:rsid w:val="00B838B6"/>
    <w:rsid w:val="00B8518B"/>
    <w:rsid w:val="00B94ADD"/>
    <w:rsid w:val="00B95A6F"/>
    <w:rsid w:val="00B97CC3"/>
    <w:rsid w:val="00BA0D72"/>
    <w:rsid w:val="00BB283E"/>
    <w:rsid w:val="00BB4AF2"/>
    <w:rsid w:val="00BC06C4"/>
    <w:rsid w:val="00BC65F4"/>
    <w:rsid w:val="00BC663E"/>
    <w:rsid w:val="00BC6D2B"/>
    <w:rsid w:val="00BD1258"/>
    <w:rsid w:val="00BD35B5"/>
    <w:rsid w:val="00BD7E91"/>
    <w:rsid w:val="00BD7F0D"/>
    <w:rsid w:val="00BE49F4"/>
    <w:rsid w:val="00BF05E1"/>
    <w:rsid w:val="00BF0C79"/>
    <w:rsid w:val="00C009E3"/>
    <w:rsid w:val="00C01716"/>
    <w:rsid w:val="00C02D0A"/>
    <w:rsid w:val="00C03A6E"/>
    <w:rsid w:val="00C114C6"/>
    <w:rsid w:val="00C226C0"/>
    <w:rsid w:val="00C24393"/>
    <w:rsid w:val="00C270D4"/>
    <w:rsid w:val="00C2720F"/>
    <w:rsid w:val="00C32A8A"/>
    <w:rsid w:val="00C35EC7"/>
    <w:rsid w:val="00C42A05"/>
    <w:rsid w:val="00C42FE6"/>
    <w:rsid w:val="00C44F6A"/>
    <w:rsid w:val="00C47C2C"/>
    <w:rsid w:val="00C52C3D"/>
    <w:rsid w:val="00C565AF"/>
    <w:rsid w:val="00C57268"/>
    <w:rsid w:val="00C6198E"/>
    <w:rsid w:val="00C6341A"/>
    <w:rsid w:val="00C708EA"/>
    <w:rsid w:val="00C711B5"/>
    <w:rsid w:val="00C7216F"/>
    <w:rsid w:val="00C776E5"/>
    <w:rsid w:val="00C778A5"/>
    <w:rsid w:val="00C910D3"/>
    <w:rsid w:val="00C91E6C"/>
    <w:rsid w:val="00C95162"/>
    <w:rsid w:val="00C95CF5"/>
    <w:rsid w:val="00CA39EA"/>
    <w:rsid w:val="00CB2A52"/>
    <w:rsid w:val="00CB3151"/>
    <w:rsid w:val="00CB34B1"/>
    <w:rsid w:val="00CB55EF"/>
    <w:rsid w:val="00CB6A37"/>
    <w:rsid w:val="00CB7684"/>
    <w:rsid w:val="00CC06EE"/>
    <w:rsid w:val="00CC4380"/>
    <w:rsid w:val="00CC7C8F"/>
    <w:rsid w:val="00CD0B4D"/>
    <w:rsid w:val="00CD1FC4"/>
    <w:rsid w:val="00CD2905"/>
    <w:rsid w:val="00CD30D5"/>
    <w:rsid w:val="00CD51E8"/>
    <w:rsid w:val="00CD58AD"/>
    <w:rsid w:val="00CD5B8B"/>
    <w:rsid w:val="00CD698D"/>
    <w:rsid w:val="00CE1B01"/>
    <w:rsid w:val="00CE678F"/>
    <w:rsid w:val="00CE7CA3"/>
    <w:rsid w:val="00CF34D7"/>
    <w:rsid w:val="00D034A0"/>
    <w:rsid w:val="00D0352F"/>
    <w:rsid w:val="00D042A9"/>
    <w:rsid w:val="00D067AA"/>
    <w:rsid w:val="00D10A2D"/>
    <w:rsid w:val="00D10FD0"/>
    <w:rsid w:val="00D139AC"/>
    <w:rsid w:val="00D145E1"/>
    <w:rsid w:val="00D15515"/>
    <w:rsid w:val="00D15CDA"/>
    <w:rsid w:val="00D1636E"/>
    <w:rsid w:val="00D16D28"/>
    <w:rsid w:val="00D20EBC"/>
    <w:rsid w:val="00D21061"/>
    <w:rsid w:val="00D23DD5"/>
    <w:rsid w:val="00D24AD2"/>
    <w:rsid w:val="00D30400"/>
    <w:rsid w:val="00D30F04"/>
    <w:rsid w:val="00D3154A"/>
    <w:rsid w:val="00D3187C"/>
    <w:rsid w:val="00D32C27"/>
    <w:rsid w:val="00D37B14"/>
    <w:rsid w:val="00D4108E"/>
    <w:rsid w:val="00D53868"/>
    <w:rsid w:val="00D5401B"/>
    <w:rsid w:val="00D562E2"/>
    <w:rsid w:val="00D57BFB"/>
    <w:rsid w:val="00D60F62"/>
    <w:rsid w:val="00D6163D"/>
    <w:rsid w:val="00D6259C"/>
    <w:rsid w:val="00D66EA8"/>
    <w:rsid w:val="00D70700"/>
    <w:rsid w:val="00D72FF3"/>
    <w:rsid w:val="00D831A3"/>
    <w:rsid w:val="00D868B0"/>
    <w:rsid w:val="00D97BE3"/>
    <w:rsid w:val="00DA3711"/>
    <w:rsid w:val="00DB619A"/>
    <w:rsid w:val="00DC21A0"/>
    <w:rsid w:val="00DC3A62"/>
    <w:rsid w:val="00DD22E5"/>
    <w:rsid w:val="00DD46F3"/>
    <w:rsid w:val="00DD5817"/>
    <w:rsid w:val="00DD6132"/>
    <w:rsid w:val="00DE3F2F"/>
    <w:rsid w:val="00DE4CEF"/>
    <w:rsid w:val="00DE51A5"/>
    <w:rsid w:val="00DE56F2"/>
    <w:rsid w:val="00DE6A35"/>
    <w:rsid w:val="00DE73DE"/>
    <w:rsid w:val="00DF116D"/>
    <w:rsid w:val="00DF2613"/>
    <w:rsid w:val="00DF3014"/>
    <w:rsid w:val="00DF3413"/>
    <w:rsid w:val="00DF45CB"/>
    <w:rsid w:val="00E01EA1"/>
    <w:rsid w:val="00E04682"/>
    <w:rsid w:val="00E068C7"/>
    <w:rsid w:val="00E1259C"/>
    <w:rsid w:val="00E13AC3"/>
    <w:rsid w:val="00E154C1"/>
    <w:rsid w:val="00E16FF7"/>
    <w:rsid w:val="00E22C30"/>
    <w:rsid w:val="00E246B5"/>
    <w:rsid w:val="00E26D68"/>
    <w:rsid w:val="00E30028"/>
    <w:rsid w:val="00E3224A"/>
    <w:rsid w:val="00E41CE3"/>
    <w:rsid w:val="00E423C6"/>
    <w:rsid w:val="00E437B0"/>
    <w:rsid w:val="00E44045"/>
    <w:rsid w:val="00E4520D"/>
    <w:rsid w:val="00E47301"/>
    <w:rsid w:val="00E5187A"/>
    <w:rsid w:val="00E53210"/>
    <w:rsid w:val="00E53A6C"/>
    <w:rsid w:val="00E57D04"/>
    <w:rsid w:val="00E618C4"/>
    <w:rsid w:val="00E61C9B"/>
    <w:rsid w:val="00E65C98"/>
    <w:rsid w:val="00E7218A"/>
    <w:rsid w:val="00E7432A"/>
    <w:rsid w:val="00E84C8A"/>
    <w:rsid w:val="00E878EE"/>
    <w:rsid w:val="00E94BCA"/>
    <w:rsid w:val="00EA6EC7"/>
    <w:rsid w:val="00EB0647"/>
    <w:rsid w:val="00EB0B37"/>
    <w:rsid w:val="00EB104F"/>
    <w:rsid w:val="00EB3D74"/>
    <w:rsid w:val="00EB46E5"/>
    <w:rsid w:val="00EB5D4D"/>
    <w:rsid w:val="00EB5FA0"/>
    <w:rsid w:val="00EB7CA5"/>
    <w:rsid w:val="00EC10AE"/>
    <w:rsid w:val="00EC765A"/>
    <w:rsid w:val="00ED0703"/>
    <w:rsid w:val="00ED14BD"/>
    <w:rsid w:val="00ED6360"/>
    <w:rsid w:val="00ED6526"/>
    <w:rsid w:val="00ED6AFD"/>
    <w:rsid w:val="00EE0380"/>
    <w:rsid w:val="00EE2244"/>
    <w:rsid w:val="00EE3C5F"/>
    <w:rsid w:val="00EE53CB"/>
    <w:rsid w:val="00EE7882"/>
    <w:rsid w:val="00EF0BC8"/>
    <w:rsid w:val="00EF208D"/>
    <w:rsid w:val="00EF3BC5"/>
    <w:rsid w:val="00EF6038"/>
    <w:rsid w:val="00EF6397"/>
    <w:rsid w:val="00EF7EA5"/>
    <w:rsid w:val="00F016C7"/>
    <w:rsid w:val="00F02670"/>
    <w:rsid w:val="00F02E62"/>
    <w:rsid w:val="00F02FB4"/>
    <w:rsid w:val="00F05537"/>
    <w:rsid w:val="00F064E1"/>
    <w:rsid w:val="00F100EA"/>
    <w:rsid w:val="00F11E07"/>
    <w:rsid w:val="00F12DEC"/>
    <w:rsid w:val="00F1715C"/>
    <w:rsid w:val="00F17E8A"/>
    <w:rsid w:val="00F22BD5"/>
    <w:rsid w:val="00F2391E"/>
    <w:rsid w:val="00F23C73"/>
    <w:rsid w:val="00F24F8E"/>
    <w:rsid w:val="00F265BD"/>
    <w:rsid w:val="00F310F8"/>
    <w:rsid w:val="00F34447"/>
    <w:rsid w:val="00F35939"/>
    <w:rsid w:val="00F35EAE"/>
    <w:rsid w:val="00F372D9"/>
    <w:rsid w:val="00F45607"/>
    <w:rsid w:val="00F46000"/>
    <w:rsid w:val="00F4722B"/>
    <w:rsid w:val="00F527F4"/>
    <w:rsid w:val="00F52825"/>
    <w:rsid w:val="00F54432"/>
    <w:rsid w:val="00F569C6"/>
    <w:rsid w:val="00F57C90"/>
    <w:rsid w:val="00F60099"/>
    <w:rsid w:val="00F659EB"/>
    <w:rsid w:val="00F70E2B"/>
    <w:rsid w:val="00F71E32"/>
    <w:rsid w:val="00F8395B"/>
    <w:rsid w:val="00F83ED3"/>
    <w:rsid w:val="00F84282"/>
    <w:rsid w:val="00F842A9"/>
    <w:rsid w:val="00F86BA6"/>
    <w:rsid w:val="00F91736"/>
    <w:rsid w:val="00F91B4A"/>
    <w:rsid w:val="00F923A8"/>
    <w:rsid w:val="00F93E20"/>
    <w:rsid w:val="00F9467E"/>
    <w:rsid w:val="00F97D1D"/>
    <w:rsid w:val="00FA1983"/>
    <w:rsid w:val="00FA5FAF"/>
    <w:rsid w:val="00FB4860"/>
    <w:rsid w:val="00FB5319"/>
    <w:rsid w:val="00FB6342"/>
    <w:rsid w:val="00FB6520"/>
    <w:rsid w:val="00FC07DA"/>
    <w:rsid w:val="00FC1F82"/>
    <w:rsid w:val="00FC6389"/>
    <w:rsid w:val="00FD0C16"/>
    <w:rsid w:val="00FD3FF0"/>
    <w:rsid w:val="00FD4BC5"/>
    <w:rsid w:val="00FD5B2F"/>
    <w:rsid w:val="00FE09A6"/>
    <w:rsid w:val="00FE0BAB"/>
    <w:rsid w:val="00FE4333"/>
    <w:rsid w:val="00FE6AEC"/>
    <w:rsid w:val="00FE75F4"/>
    <w:rsid w:val="00FF1373"/>
    <w:rsid w:val="00FF1BDE"/>
    <w:rsid w:val="00FF23B2"/>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 w:type="paragraph" w:customStyle="1" w:styleId="PNTextzkladn">
    <w:name w:val="_PN_Text_základní"/>
    <w:basedOn w:val="Normln"/>
    <w:link w:val="PNTextzkladnChar"/>
    <w:rsid w:val="0039502F"/>
    <w:pPr>
      <w:spacing w:after="120"/>
      <w:jc w:val="both"/>
    </w:pPr>
    <w:rPr>
      <w:rFonts w:ascii="Verdana" w:hAnsi="Verdana"/>
    </w:rPr>
  </w:style>
  <w:style w:type="character" w:customStyle="1" w:styleId="PNTextzkladnChar">
    <w:name w:val="_PN_Text_základní Char"/>
    <w:basedOn w:val="Standardnpsmoodstavce"/>
    <w:link w:val="PNTextzkladn"/>
    <w:rsid w:val="0039502F"/>
    <w:rPr>
      <w:rFonts w:ascii="Verdana" w:hAnsi="Verdana"/>
    </w:rPr>
  </w:style>
  <w:style w:type="character" w:customStyle="1" w:styleId="Tun">
    <w:name w:val="_Tučně"/>
    <w:basedOn w:val="Standardnpsmoodstavce"/>
    <w:qFormat/>
    <w:rsid w:val="00BB283E"/>
    <w:rPr>
      <w:b/>
    </w:rPr>
  </w:style>
  <w:style w:type="paragraph" w:customStyle="1" w:styleId="Odstavec1-4a">
    <w:name w:val="_Odstavec_1-4_(a)"/>
    <w:basedOn w:val="Odstavec1-1a"/>
    <w:qFormat/>
    <w:rsid w:val="00BB283E"/>
    <w:pPr>
      <w:numPr>
        <w:numId w:val="0"/>
      </w:numPr>
      <w:tabs>
        <w:tab w:val="num" w:pos="360"/>
      </w:tabs>
      <w:spacing w:after="80"/>
      <w:ind w:left="1531" w:hanging="454"/>
    </w:pPr>
    <w:rPr>
      <w:rFonts w:ascii="Verdana" w:hAnsi="Verdana"/>
    </w:rPr>
  </w:style>
  <w:style w:type="paragraph" w:customStyle="1" w:styleId="Odstavec1-2i0">
    <w:name w:val="_Odstavec_1-2_i)"/>
    <w:basedOn w:val="Odstavec1-1a"/>
    <w:qFormat/>
    <w:rsid w:val="00BB283E"/>
    <w:pPr>
      <w:numPr>
        <w:numId w:val="0"/>
      </w:numPr>
      <w:tabs>
        <w:tab w:val="num" w:pos="360"/>
      </w:tabs>
      <w:spacing w:after="80"/>
      <w:ind w:left="1531" w:hanging="454"/>
    </w:pPr>
    <w:rPr>
      <w:rFonts w:ascii="Verdana" w:hAnsi="Verdana"/>
    </w:rPr>
  </w:style>
  <w:style w:type="paragraph" w:customStyle="1" w:styleId="Odstavec1-5i">
    <w:name w:val="_Odstavec_1-5_(i)"/>
    <w:basedOn w:val="Odstavec1-1a"/>
    <w:qFormat/>
    <w:rsid w:val="00BB283E"/>
    <w:pPr>
      <w:numPr>
        <w:numId w:val="0"/>
      </w:numPr>
      <w:tabs>
        <w:tab w:val="num" w:pos="360"/>
      </w:tabs>
      <w:spacing w:after="80"/>
      <w:ind w:left="1985" w:hanging="454"/>
    </w:pPr>
    <w:rPr>
      <w:rFonts w:ascii="Verdana" w:hAnsi="Verdana"/>
    </w:rPr>
  </w:style>
  <w:style w:type="paragraph" w:customStyle="1" w:styleId="Odstavec1-61">
    <w:name w:val="_Odstavec_1-6_(1)"/>
    <w:basedOn w:val="Odstavec1-1a"/>
    <w:qFormat/>
    <w:rsid w:val="00BB283E"/>
    <w:pPr>
      <w:numPr>
        <w:numId w:val="0"/>
      </w:numPr>
      <w:tabs>
        <w:tab w:val="num" w:pos="360"/>
      </w:tabs>
      <w:spacing w:after="80"/>
      <w:ind w:left="2438" w:hanging="453"/>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BE6D93-77DE-49E2-8EAF-D1D280845B10}">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723D1F0-4FE8-41A2-AB34-EE8B06E70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3</TotalTime>
  <Pages>49</Pages>
  <Words>21238</Words>
  <Characters>125308</Characters>
  <Application>Microsoft Office Word</Application>
  <DocSecurity>0</DocSecurity>
  <Lines>1044</Lines>
  <Paragraphs>292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6</cp:revision>
  <cp:lastPrinted>2019-03-07T14:42:00Z</cp:lastPrinted>
  <dcterms:created xsi:type="dcterms:W3CDTF">2024-12-12T08:56:00Z</dcterms:created>
  <dcterms:modified xsi:type="dcterms:W3CDTF">2024-12-16T12:20:00Z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